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71AF" w14:textId="77777777" w:rsidR="007C5B3A" w:rsidRDefault="007C5B3A">
      <w:pPr>
        <w:spacing w:after="40" w:line="240" w:lineRule="exact"/>
      </w:pPr>
    </w:p>
    <w:p w14:paraId="40921C98" w14:textId="77777777" w:rsidR="007C5B3A" w:rsidRDefault="00E24D51">
      <w:pPr>
        <w:ind w:left="3740" w:right="3760"/>
        <w:rPr>
          <w:sz w:val="2"/>
        </w:rPr>
      </w:pPr>
      <w:r>
        <w:pict w14:anchorId="20336E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80.25pt">
            <v:imagedata r:id="rId7" o:title=""/>
            <o:lock v:ext="edit" aspectratio="f"/>
          </v:shape>
        </w:pict>
      </w:r>
    </w:p>
    <w:p w14:paraId="405FBAC7" w14:textId="77777777" w:rsidR="007C5B3A" w:rsidRDefault="007C5B3A">
      <w:pPr>
        <w:spacing w:after="160" w:line="240" w:lineRule="exact"/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7C5B3A" w14:paraId="4984B354" w14:textId="77777777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338D29AD" w14:textId="77777777" w:rsidR="007C5B3A" w:rsidRDefault="00DA3B52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lang w:val="fr-FR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lang w:val="fr-FR"/>
              </w:rPr>
              <w:t>ACTE D'ENGAGEMENT</w:t>
            </w:r>
          </w:p>
        </w:tc>
      </w:tr>
    </w:tbl>
    <w:p w14:paraId="02E0836C" w14:textId="77777777" w:rsidR="007C5B3A" w:rsidRDefault="00DA3B52">
      <w:pPr>
        <w:spacing w:line="240" w:lineRule="exact"/>
      </w:pPr>
      <w:r>
        <w:t xml:space="preserve"> </w:t>
      </w:r>
    </w:p>
    <w:p w14:paraId="7A1E7AE8" w14:textId="77777777" w:rsidR="007C5B3A" w:rsidRDefault="007C5B3A">
      <w:pPr>
        <w:spacing w:after="120" w:line="240" w:lineRule="exact"/>
      </w:pPr>
    </w:p>
    <w:p w14:paraId="7E5E0AB8" w14:textId="77777777" w:rsidR="007C5B3A" w:rsidRDefault="00DA3B52">
      <w:pPr>
        <w:spacing w:before="40"/>
        <w:ind w:left="20" w:right="20"/>
        <w:jc w:val="center"/>
        <w:rPr>
          <w:rFonts w:ascii="Arial" w:eastAsia="Arial" w:hAnsi="Arial" w:cs="Arial"/>
          <w:b/>
          <w:color w:val="000000"/>
          <w:sz w:val="28"/>
          <w:lang w:val="fr-FR"/>
        </w:rPr>
      </w:pPr>
      <w:r>
        <w:rPr>
          <w:rFonts w:ascii="Arial" w:eastAsia="Arial" w:hAnsi="Arial" w:cs="Arial"/>
          <w:b/>
          <w:color w:val="000000"/>
          <w:sz w:val="28"/>
          <w:lang w:val="fr-FR"/>
        </w:rPr>
        <w:t>MARCHÉ PUBLIC DE FOURNITURES COURANTES ET DE SERVICES</w:t>
      </w:r>
    </w:p>
    <w:p w14:paraId="78CE3019" w14:textId="77777777" w:rsidR="007C5B3A" w:rsidRPr="00DA3B52" w:rsidRDefault="007C5B3A">
      <w:pPr>
        <w:spacing w:line="240" w:lineRule="exact"/>
        <w:rPr>
          <w:lang w:val="fr-FR"/>
        </w:rPr>
      </w:pPr>
    </w:p>
    <w:p w14:paraId="191827A5" w14:textId="77777777" w:rsidR="007C5B3A" w:rsidRPr="00DA3B52" w:rsidRDefault="007C5B3A">
      <w:pPr>
        <w:spacing w:line="240" w:lineRule="exact"/>
        <w:rPr>
          <w:lang w:val="fr-FR"/>
        </w:rPr>
      </w:pPr>
    </w:p>
    <w:p w14:paraId="4EB5A275" w14:textId="77777777" w:rsidR="007C5B3A" w:rsidRPr="00DA3B52" w:rsidRDefault="007C5B3A">
      <w:pPr>
        <w:spacing w:line="240" w:lineRule="exact"/>
        <w:rPr>
          <w:lang w:val="fr-FR"/>
        </w:rPr>
      </w:pPr>
    </w:p>
    <w:p w14:paraId="29264137" w14:textId="77777777" w:rsidR="007C5B3A" w:rsidRPr="00DA3B52" w:rsidRDefault="007C5B3A">
      <w:pPr>
        <w:spacing w:line="240" w:lineRule="exact"/>
        <w:rPr>
          <w:lang w:val="fr-FR"/>
        </w:rPr>
      </w:pPr>
    </w:p>
    <w:p w14:paraId="3BA0A53C" w14:textId="77777777" w:rsidR="007C5B3A" w:rsidRPr="00DA3B52" w:rsidRDefault="007C5B3A">
      <w:pPr>
        <w:spacing w:line="240" w:lineRule="exact"/>
        <w:rPr>
          <w:lang w:val="fr-FR"/>
        </w:rPr>
      </w:pPr>
    </w:p>
    <w:p w14:paraId="1CEFC8DD" w14:textId="77777777" w:rsidR="007C5B3A" w:rsidRPr="00DA3B52" w:rsidRDefault="007C5B3A">
      <w:pPr>
        <w:spacing w:line="240" w:lineRule="exact"/>
        <w:rPr>
          <w:lang w:val="fr-FR"/>
        </w:rPr>
      </w:pPr>
    </w:p>
    <w:p w14:paraId="35F98680" w14:textId="77777777" w:rsidR="007C5B3A" w:rsidRPr="00DA3B52" w:rsidRDefault="007C5B3A">
      <w:pPr>
        <w:spacing w:line="240" w:lineRule="exact"/>
        <w:rPr>
          <w:lang w:val="fr-FR"/>
        </w:rPr>
      </w:pPr>
    </w:p>
    <w:p w14:paraId="40A9A987" w14:textId="77777777" w:rsidR="007C5B3A" w:rsidRPr="00DA3B52" w:rsidRDefault="007C5B3A">
      <w:pPr>
        <w:spacing w:after="180" w:line="240" w:lineRule="exact"/>
        <w:rPr>
          <w:lang w:val="fr-FR"/>
        </w:rPr>
      </w:pP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7C5B3A" w:rsidRPr="00E24D51" w14:paraId="7B9336E0" w14:textId="77777777" w:rsidTr="00902BAF"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0067B3C6" w14:textId="77777777" w:rsidR="00902BAF" w:rsidRDefault="00DA3B52">
            <w:pPr>
              <w:spacing w:line="322" w:lineRule="exact"/>
              <w:jc w:val="center"/>
              <w:rPr>
                <w:rFonts w:ascii="Arial" w:eastAsia="Arial" w:hAnsi="Arial" w:cs="Arial"/>
                <w:b/>
                <w:color w:val="000000"/>
                <w:sz w:val="28"/>
                <w:lang w:val="fr-FR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lang w:val="fr-FR"/>
              </w:rPr>
              <w:t>FOURNITURE ET MISE EN OEUVRE DE DENREES ALIMENTAIRES POUR LA CONFECTION DE REPAS ENFANTS ET ADULTES</w:t>
            </w:r>
          </w:p>
          <w:p w14:paraId="47D96F64" w14:textId="617E8CEF" w:rsidR="007C5B3A" w:rsidRDefault="00DA3B52">
            <w:pPr>
              <w:spacing w:line="322" w:lineRule="exact"/>
              <w:jc w:val="center"/>
              <w:rPr>
                <w:rFonts w:ascii="Arial" w:eastAsia="Arial" w:hAnsi="Arial" w:cs="Arial"/>
                <w:b/>
                <w:color w:val="000000"/>
                <w:sz w:val="28"/>
                <w:lang w:val="fr-FR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lang w:val="fr-FR"/>
              </w:rPr>
              <w:t xml:space="preserve">A LA CUISINE </w:t>
            </w:r>
            <w:r w:rsidR="007E6676">
              <w:rPr>
                <w:rFonts w:ascii="Arial" w:eastAsia="Arial" w:hAnsi="Arial" w:cs="Arial"/>
                <w:b/>
                <w:color w:val="000000"/>
                <w:sz w:val="28"/>
                <w:lang w:val="fr-FR"/>
              </w:rPr>
              <w:t>MUNICIPALE</w:t>
            </w:r>
            <w:r w:rsidR="00902BAF">
              <w:rPr>
                <w:rFonts w:ascii="Arial" w:eastAsia="Arial" w:hAnsi="Arial" w:cs="Arial"/>
                <w:b/>
                <w:color w:val="000000"/>
                <w:sz w:val="28"/>
                <w:lang w:val="fr-FR"/>
              </w:rPr>
              <w:t xml:space="preserve"> DE GARGENVILLE</w:t>
            </w:r>
          </w:p>
        </w:tc>
      </w:tr>
    </w:tbl>
    <w:p w14:paraId="59AD30A0" w14:textId="77777777" w:rsidR="007C5B3A" w:rsidRPr="00DA3B52" w:rsidRDefault="00DA3B52">
      <w:pPr>
        <w:spacing w:line="240" w:lineRule="exact"/>
        <w:rPr>
          <w:lang w:val="fr-FR"/>
        </w:rPr>
      </w:pPr>
      <w:r w:rsidRPr="00DA3B52">
        <w:rPr>
          <w:lang w:val="fr-FR"/>
        </w:rPr>
        <w:t xml:space="preserve"> </w:t>
      </w:r>
    </w:p>
    <w:p w14:paraId="642F50B3" w14:textId="77777777" w:rsidR="007C5B3A" w:rsidRPr="00DA3B52" w:rsidRDefault="007C5B3A">
      <w:pPr>
        <w:spacing w:line="240" w:lineRule="exact"/>
        <w:rPr>
          <w:lang w:val="fr-FR"/>
        </w:rPr>
      </w:pPr>
    </w:p>
    <w:p w14:paraId="0637D66C" w14:textId="77777777" w:rsidR="007C5B3A" w:rsidRPr="00DA3B52" w:rsidRDefault="007C5B3A">
      <w:pPr>
        <w:spacing w:line="240" w:lineRule="exact"/>
        <w:rPr>
          <w:lang w:val="fr-FR"/>
        </w:rPr>
      </w:pPr>
    </w:p>
    <w:p w14:paraId="27299639" w14:textId="77777777" w:rsidR="007C5B3A" w:rsidRPr="00DA3B52" w:rsidRDefault="007C5B3A">
      <w:pPr>
        <w:spacing w:line="240" w:lineRule="exact"/>
        <w:rPr>
          <w:lang w:val="fr-FR"/>
        </w:rPr>
      </w:pPr>
    </w:p>
    <w:p w14:paraId="0174C9E6" w14:textId="77777777" w:rsidR="007C5B3A" w:rsidRPr="00DA3B52" w:rsidRDefault="007C5B3A">
      <w:pPr>
        <w:spacing w:line="240" w:lineRule="exact"/>
        <w:rPr>
          <w:lang w:val="fr-FR"/>
        </w:rPr>
      </w:pPr>
    </w:p>
    <w:p w14:paraId="78723114" w14:textId="77777777" w:rsidR="007C5B3A" w:rsidRPr="00DA3B52" w:rsidRDefault="007C5B3A">
      <w:pPr>
        <w:spacing w:after="40" w:line="240" w:lineRule="exact"/>
        <w:rPr>
          <w:lang w:val="fr-FR"/>
        </w:rPr>
      </w:pPr>
    </w:p>
    <w:p w14:paraId="72B219C4" w14:textId="359373CF" w:rsidR="007F08CA" w:rsidRDefault="007F08CA" w:rsidP="007F08CA">
      <w:pPr>
        <w:spacing w:before="60" w:after="20"/>
        <w:jc w:val="center"/>
        <w:rPr>
          <w:rFonts w:ascii="Arial" w:eastAsia="Arial" w:hAnsi="Arial" w:cs="Arial"/>
          <w:b/>
          <w:bCs/>
          <w:color w:val="FF0000"/>
          <w:lang w:val="fr-FR"/>
        </w:rPr>
      </w:pPr>
    </w:p>
    <w:p w14:paraId="74CE8C8F" w14:textId="77777777" w:rsidR="007F08CA" w:rsidRPr="009850E7" w:rsidRDefault="007F08CA" w:rsidP="007F08CA">
      <w:pPr>
        <w:spacing w:before="60" w:after="20"/>
        <w:jc w:val="center"/>
        <w:rPr>
          <w:rFonts w:ascii="Arial" w:eastAsia="Arial" w:hAnsi="Arial" w:cs="Arial"/>
          <w:b/>
          <w:bCs/>
          <w:color w:val="FF0000"/>
          <w:lang w:val="fr-FR"/>
        </w:rPr>
      </w:pPr>
    </w:p>
    <w:p w14:paraId="45CEA373" w14:textId="00D7849A" w:rsidR="007C5B3A" w:rsidRDefault="00EC7066" w:rsidP="00EC7066">
      <w:pPr>
        <w:spacing w:line="240" w:lineRule="exact"/>
        <w:jc w:val="center"/>
        <w:rPr>
          <w:rFonts w:ascii="Arial" w:eastAsia="Arial" w:hAnsi="Arial" w:cs="Arial"/>
          <w:b/>
          <w:bCs/>
          <w:color w:val="000000"/>
          <w:lang w:val="fr-FR"/>
        </w:rPr>
      </w:pPr>
      <w:r w:rsidRPr="00EC7066">
        <w:rPr>
          <w:rFonts w:ascii="Arial" w:eastAsia="Arial" w:hAnsi="Arial" w:cs="Arial"/>
          <w:b/>
          <w:bCs/>
          <w:color w:val="000000"/>
          <w:lang w:val="fr-FR"/>
        </w:rPr>
        <w:t>CONSULTATION 2023-AG-FCS-010</w:t>
      </w:r>
    </w:p>
    <w:p w14:paraId="6706AD2F" w14:textId="062EC87C" w:rsidR="007F08CA" w:rsidRDefault="007F08CA" w:rsidP="00EC7066">
      <w:pPr>
        <w:spacing w:line="240" w:lineRule="exact"/>
        <w:jc w:val="center"/>
        <w:rPr>
          <w:rFonts w:ascii="Arial" w:eastAsia="Arial" w:hAnsi="Arial" w:cs="Arial"/>
          <w:b/>
          <w:bCs/>
          <w:color w:val="000000"/>
          <w:lang w:val="fr-FR"/>
        </w:rPr>
      </w:pPr>
    </w:p>
    <w:p w14:paraId="4BCDE4E9" w14:textId="77777777" w:rsidR="007F08CA" w:rsidRDefault="007F08CA" w:rsidP="00EC7066">
      <w:pPr>
        <w:spacing w:line="240" w:lineRule="exact"/>
        <w:jc w:val="center"/>
        <w:rPr>
          <w:rFonts w:ascii="Arial" w:eastAsia="Arial" w:hAnsi="Arial" w:cs="Arial"/>
          <w:b/>
          <w:bCs/>
          <w:color w:val="000000"/>
          <w:lang w:val="fr-FR"/>
        </w:rPr>
      </w:pPr>
    </w:p>
    <w:p w14:paraId="73566BF0" w14:textId="5577C8E7" w:rsidR="00EC7066" w:rsidRDefault="00EC7066" w:rsidP="00EC7066">
      <w:pPr>
        <w:spacing w:line="240" w:lineRule="exact"/>
        <w:jc w:val="center"/>
        <w:rPr>
          <w:rFonts w:ascii="Arial" w:eastAsia="Arial" w:hAnsi="Arial" w:cs="Arial"/>
          <w:b/>
          <w:bCs/>
          <w:color w:val="000000"/>
          <w:lang w:val="fr-FR"/>
        </w:rPr>
      </w:pPr>
    </w:p>
    <w:p w14:paraId="6F63235A" w14:textId="495020F1" w:rsidR="00EC7066" w:rsidRDefault="00EC7066" w:rsidP="00EC7066">
      <w:pPr>
        <w:spacing w:line="240" w:lineRule="exact"/>
        <w:jc w:val="center"/>
        <w:rPr>
          <w:rFonts w:ascii="Arial" w:eastAsia="Arial" w:hAnsi="Arial" w:cs="Arial"/>
          <w:b/>
          <w:bCs/>
          <w:color w:val="000000"/>
          <w:lang w:val="fr-FR"/>
        </w:rPr>
      </w:pPr>
    </w:p>
    <w:p w14:paraId="220C9119" w14:textId="572733DD" w:rsidR="00EC7066" w:rsidRDefault="00EC7066" w:rsidP="00EC7066">
      <w:pPr>
        <w:spacing w:line="240" w:lineRule="exact"/>
        <w:jc w:val="center"/>
        <w:rPr>
          <w:rFonts w:ascii="Arial" w:eastAsia="Arial" w:hAnsi="Arial" w:cs="Arial"/>
          <w:b/>
          <w:bCs/>
          <w:color w:val="000000"/>
          <w:lang w:val="fr-FR"/>
        </w:rPr>
      </w:pPr>
    </w:p>
    <w:p w14:paraId="15FD7F94" w14:textId="3913FF86" w:rsidR="00EC7066" w:rsidRDefault="00EC7066" w:rsidP="00EC7066">
      <w:pPr>
        <w:spacing w:line="240" w:lineRule="exact"/>
        <w:jc w:val="center"/>
        <w:rPr>
          <w:rFonts w:ascii="Arial" w:eastAsia="Arial" w:hAnsi="Arial" w:cs="Arial"/>
          <w:b/>
          <w:bCs/>
          <w:color w:val="000000"/>
          <w:lang w:val="fr-FR"/>
        </w:rPr>
      </w:pPr>
    </w:p>
    <w:p w14:paraId="5D1FA86C" w14:textId="2E286BD2" w:rsidR="00EC7066" w:rsidRDefault="00EC7066" w:rsidP="00EC7066">
      <w:pPr>
        <w:spacing w:line="240" w:lineRule="exact"/>
        <w:jc w:val="center"/>
        <w:rPr>
          <w:rFonts w:ascii="Arial" w:eastAsia="Arial" w:hAnsi="Arial" w:cs="Arial"/>
          <w:b/>
          <w:bCs/>
          <w:color w:val="000000"/>
          <w:lang w:val="fr-FR"/>
        </w:rPr>
      </w:pPr>
    </w:p>
    <w:p w14:paraId="5FBD3061" w14:textId="77F5D1F3" w:rsidR="007F08CA" w:rsidRDefault="007F08CA" w:rsidP="00EC7066">
      <w:pPr>
        <w:spacing w:line="240" w:lineRule="exact"/>
        <w:jc w:val="center"/>
        <w:rPr>
          <w:rFonts w:ascii="Arial" w:eastAsia="Arial" w:hAnsi="Arial" w:cs="Arial"/>
          <w:b/>
          <w:bCs/>
          <w:color w:val="000000"/>
          <w:lang w:val="fr-FR"/>
        </w:rPr>
      </w:pPr>
    </w:p>
    <w:p w14:paraId="2C8459E1" w14:textId="77777777" w:rsidR="007F08CA" w:rsidRDefault="007F08CA" w:rsidP="00EC7066">
      <w:pPr>
        <w:spacing w:line="240" w:lineRule="exact"/>
        <w:jc w:val="center"/>
        <w:rPr>
          <w:rFonts w:ascii="Arial" w:eastAsia="Arial" w:hAnsi="Arial" w:cs="Arial"/>
          <w:b/>
          <w:bCs/>
          <w:color w:val="000000"/>
          <w:lang w:val="fr-FR"/>
        </w:rPr>
      </w:pPr>
    </w:p>
    <w:p w14:paraId="1AF41F22" w14:textId="77777777" w:rsidR="00EC7066" w:rsidRPr="00975A33" w:rsidRDefault="00EC7066" w:rsidP="00EC7066">
      <w:pPr>
        <w:spacing w:line="240" w:lineRule="exact"/>
        <w:jc w:val="center"/>
        <w:rPr>
          <w:b/>
          <w:bCs/>
          <w:lang w:val="fr-FR"/>
        </w:rPr>
      </w:pPr>
    </w:p>
    <w:p w14:paraId="236142F4" w14:textId="77777777" w:rsidR="007C5B3A" w:rsidRPr="00975A33" w:rsidRDefault="007C5B3A">
      <w:pPr>
        <w:spacing w:after="100" w:line="240" w:lineRule="exact"/>
        <w:rPr>
          <w:lang w:val="fr-FR"/>
        </w:rPr>
      </w:pPr>
    </w:p>
    <w:p w14:paraId="65524BC0" w14:textId="77777777" w:rsidR="007C5B3A" w:rsidRDefault="00DA3B52">
      <w:pPr>
        <w:spacing w:line="276" w:lineRule="exact"/>
        <w:ind w:left="20" w:right="20"/>
        <w:jc w:val="center"/>
        <w:rPr>
          <w:rFonts w:ascii="Arial" w:eastAsia="Arial" w:hAnsi="Arial" w:cs="Arial"/>
          <w:color w:val="000000"/>
          <w:lang w:val="fr-FR"/>
        </w:rPr>
      </w:pPr>
      <w:r>
        <w:rPr>
          <w:rFonts w:ascii="Arial" w:eastAsia="Arial" w:hAnsi="Arial" w:cs="Arial"/>
          <w:b/>
          <w:color w:val="000000"/>
          <w:lang w:val="fr-FR"/>
        </w:rPr>
        <w:t xml:space="preserve">MAIRIE DE GARGENVILLE </w:t>
      </w:r>
    </w:p>
    <w:p w14:paraId="2130FF09" w14:textId="77777777" w:rsidR="007C5B3A" w:rsidRDefault="00DA3B52">
      <w:pPr>
        <w:spacing w:line="276" w:lineRule="exact"/>
        <w:ind w:left="20" w:right="20"/>
        <w:jc w:val="center"/>
        <w:rPr>
          <w:rFonts w:ascii="Arial" w:eastAsia="Arial" w:hAnsi="Arial" w:cs="Arial"/>
          <w:color w:val="000000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AVENUE MADEMOISELLE DOSNE</w:t>
      </w:r>
    </w:p>
    <w:p w14:paraId="6FB4C087" w14:textId="77777777" w:rsidR="007C5B3A" w:rsidRDefault="00DA3B52">
      <w:pPr>
        <w:spacing w:line="276" w:lineRule="exact"/>
        <w:ind w:left="20" w:right="20"/>
        <w:jc w:val="center"/>
        <w:rPr>
          <w:rFonts w:ascii="Arial" w:eastAsia="Arial" w:hAnsi="Arial" w:cs="Arial"/>
          <w:color w:val="000000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CS 2421</w:t>
      </w:r>
    </w:p>
    <w:p w14:paraId="044AE718" w14:textId="77777777" w:rsidR="007C5B3A" w:rsidRDefault="00DA3B52">
      <w:pPr>
        <w:spacing w:line="276" w:lineRule="exact"/>
        <w:ind w:left="20" w:right="20"/>
        <w:jc w:val="center"/>
        <w:rPr>
          <w:rFonts w:ascii="Arial" w:eastAsia="Arial" w:hAnsi="Arial" w:cs="Arial"/>
          <w:color w:val="000000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78440 GARGENVILLE</w:t>
      </w:r>
    </w:p>
    <w:p w14:paraId="4890347F" w14:textId="77777777" w:rsidR="007C5B3A" w:rsidRDefault="007C5B3A">
      <w:pPr>
        <w:spacing w:line="276" w:lineRule="exact"/>
        <w:ind w:left="20" w:right="20"/>
        <w:jc w:val="center"/>
        <w:rPr>
          <w:rFonts w:ascii="Arial" w:eastAsia="Arial" w:hAnsi="Arial" w:cs="Arial"/>
          <w:color w:val="000000"/>
          <w:lang w:val="fr-FR"/>
        </w:rPr>
        <w:sectPr w:rsidR="007C5B3A">
          <w:pgSz w:w="11900" w:h="16840"/>
          <w:pgMar w:top="1134" w:right="1134" w:bottom="1134" w:left="1134" w:header="1134" w:footer="1134" w:gutter="0"/>
          <w:cols w:space="708"/>
        </w:sectPr>
      </w:pPr>
    </w:p>
    <w:p w14:paraId="5F3ACF7D" w14:textId="77777777" w:rsidR="007C5B3A" w:rsidRPr="00EC7066" w:rsidRDefault="007C5B3A">
      <w:pPr>
        <w:spacing w:line="20" w:lineRule="exact"/>
        <w:rPr>
          <w:sz w:val="2"/>
          <w:lang w:val="fr-FR"/>
        </w:rPr>
      </w:pPr>
    </w:p>
    <w:p w14:paraId="6E36E911" w14:textId="77777777" w:rsidR="007C5B3A" w:rsidRDefault="00DA3B52">
      <w:pPr>
        <w:spacing w:after="120"/>
        <w:ind w:left="20" w:right="20"/>
        <w:jc w:val="center"/>
        <w:rPr>
          <w:rFonts w:ascii="Arial" w:eastAsia="Arial" w:hAnsi="Arial" w:cs="Arial"/>
          <w:b/>
          <w:color w:val="000000"/>
          <w:lang w:val="fr-FR"/>
        </w:rPr>
      </w:pPr>
      <w:r>
        <w:rPr>
          <w:rFonts w:ascii="Arial" w:eastAsia="Arial" w:hAnsi="Arial" w:cs="Arial"/>
          <w:b/>
          <w:color w:val="000000"/>
          <w:lang w:val="fr-FR"/>
        </w:rPr>
        <w:t>SOMMAIRE</w:t>
      </w:r>
    </w:p>
    <w:p w14:paraId="4B981847" w14:textId="77777777" w:rsidR="007C5B3A" w:rsidRPr="00EC7066" w:rsidRDefault="007C5B3A">
      <w:pPr>
        <w:spacing w:after="80" w:line="240" w:lineRule="exact"/>
        <w:rPr>
          <w:lang w:val="fr-FR"/>
        </w:rPr>
      </w:pPr>
    </w:p>
    <w:p w14:paraId="24E8333C" w14:textId="235D26BD" w:rsidR="007C5B3A" w:rsidRPr="00EC7066" w:rsidRDefault="00DA3B52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Arial" w:eastAsia="Arial" w:hAnsi="Arial" w:cs="Arial"/>
          <w:color w:val="000000"/>
          <w:sz w:val="22"/>
          <w:lang w:val="fr-FR"/>
        </w:rPr>
        <w:fldChar w:fldCharType="begin"/>
      </w:r>
      <w:r>
        <w:rPr>
          <w:rFonts w:ascii="Arial" w:eastAsia="Arial" w:hAnsi="Arial" w:cs="Arial"/>
          <w:color w:val="000000"/>
          <w:sz w:val="22"/>
          <w:lang w:val="fr-FR"/>
        </w:rPr>
        <w:instrText xml:space="preserve"> TOC </w:instrText>
      </w:r>
      <w:r>
        <w:rPr>
          <w:rFonts w:ascii="Arial" w:eastAsia="Arial" w:hAnsi="Arial" w:cs="Arial"/>
          <w:color w:val="000000"/>
          <w:sz w:val="22"/>
          <w:lang w:val="fr-FR"/>
        </w:rPr>
        <w:fldChar w:fldCharType="separate"/>
      </w:r>
      <w:r>
        <w:rPr>
          <w:rFonts w:ascii="Arial" w:eastAsia="Arial" w:hAnsi="Arial" w:cs="Arial"/>
          <w:color w:val="000000"/>
          <w:lang w:val="fr-FR"/>
        </w:rPr>
        <w:t>1 - Identification de l'acheteur</w:t>
      </w:r>
      <w:r w:rsidRPr="00EC7066"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</w:rPr>
        <w:fldChar w:fldCharType="begin"/>
      </w:r>
      <w:r w:rsidRPr="00EC7066">
        <w:rPr>
          <w:rFonts w:ascii="Arial" w:eastAsia="Arial" w:hAnsi="Arial" w:cs="Arial"/>
          <w:lang w:val="fr-FR"/>
        </w:rPr>
        <w:instrText xml:space="preserve"> PAGEREF _Toc256000000 \h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208">
        <w:rPr>
          <w:rFonts w:ascii="Arial" w:eastAsia="Arial" w:hAnsi="Arial" w:cs="Arial"/>
          <w:noProof/>
          <w:lang w:val="fr-FR"/>
        </w:rPr>
        <w:t>3</w:t>
      </w:r>
      <w:r>
        <w:rPr>
          <w:rFonts w:ascii="Arial" w:eastAsia="Arial" w:hAnsi="Arial" w:cs="Arial"/>
        </w:rPr>
        <w:fldChar w:fldCharType="end"/>
      </w:r>
    </w:p>
    <w:p w14:paraId="7B025DA9" w14:textId="7344B1ED" w:rsidR="007C5B3A" w:rsidRPr="00EC7066" w:rsidRDefault="00DA3B52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2 - Identification du co-contractant</w:t>
      </w:r>
      <w:r w:rsidRPr="00EC7066"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</w:rPr>
        <w:fldChar w:fldCharType="begin"/>
      </w:r>
      <w:r w:rsidRPr="00EC7066">
        <w:rPr>
          <w:rFonts w:ascii="Arial" w:eastAsia="Arial" w:hAnsi="Arial" w:cs="Arial"/>
          <w:lang w:val="fr-FR"/>
        </w:rPr>
        <w:instrText xml:space="preserve"> PAGEREF _Toc256000001 \h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208">
        <w:rPr>
          <w:rFonts w:ascii="Arial" w:eastAsia="Arial" w:hAnsi="Arial" w:cs="Arial"/>
          <w:noProof/>
          <w:lang w:val="fr-FR"/>
        </w:rPr>
        <w:t>3</w:t>
      </w:r>
      <w:r>
        <w:rPr>
          <w:rFonts w:ascii="Arial" w:eastAsia="Arial" w:hAnsi="Arial" w:cs="Arial"/>
        </w:rPr>
        <w:fldChar w:fldCharType="end"/>
      </w:r>
    </w:p>
    <w:p w14:paraId="24D00692" w14:textId="759EAC22" w:rsidR="007C5B3A" w:rsidRPr="00EC7066" w:rsidRDefault="00DA3B52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3 - Dispositions générales</w:t>
      </w:r>
      <w:r w:rsidRPr="00EC7066"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</w:rPr>
        <w:fldChar w:fldCharType="begin"/>
      </w:r>
      <w:r w:rsidRPr="00EC7066">
        <w:rPr>
          <w:rFonts w:ascii="Arial" w:eastAsia="Arial" w:hAnsi="Arial" w:cs="Arial"/>
          <w:lang w:val="fr-FR"/>
        </w:rPr>
        <w:instrText xml:space="preserve"> PAGEREF _Toc256000002 \h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208">
        <w:rPr>
          <w:rFonts w:ascii="Arial" w:eastAsia="Arial" w:hAnsi="Arial" w:cs="Arial"/>
          <w:noProof/>
          <w:lang w:val="fr-FR"/>
        </w:rPr>
        <w:t>4</w:t>
      </w:r>
      <w:r>
        <w:rPr>
          <w:rFonts w:ascii="Arial" w:eastAsia="Arial" w:hAnsi="Arial" w:cs="Arial"/>
        </w:rPr>
        <w:fldChar w:fldCharType="end"/>
      </w:r>
    </w:p>
    <w:p w14:paraId="5B98D159" w14:textId="723204C7" w:rsidR="007C5B3A" w:rsidRPr="00EC7066" w:rsidRDefault="00DA3B52">
      <w:pPr>
        <w:pStyle w:val="TM2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3.1 - Objet</w:t>
      </w:r>
      <w:r w:rsidRPr="00EC7066"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</w:rPr>
        <w:fldChar w:fldCharType="begin"/>
      </w:r>
      <w:r w:rsidRPr="00EC7066">
        <w:rPr>
          <w:rFonts w:ascii="Arial" w:eastAsia="Arial" w:hAnsi="Arial" w:cs="Arial"/>
          <w:lang w:val="fr-FR"/>
        </w:rPr>
        <w:instrText xml:space="preserve"> PAGEREF _Toc256000003 \h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208">
        <w:rPr>
          <w:rFonts w:ascii="Arial" w:eastAsia="Arial" w:hAnsi="Arial" w:cs="Arial"/>
          <w:noProof/>
          <w:lang w:val="fr-FR"/>
        </w:rPr>
        <w:t>4</w:t>
      </w:r>
      <w:r>
        <w:rPr>
          <w:rFonts w:ascii="Arial" w:eastAsia="Arial" w:hAnsi="Arial" w:cs="Arial"/>
        </w:rPr>
        <w:fldChar w:fldCharType="end"/>
      </w:r>
    </w:p>
    <w:p w14:paraId="10A43A06" w14:textId="640E0ABF" w:rsidR="007C5B3A" w:rsidRPr="00EC7066" w:rsidRDefault="00DA3B52">
      <w:pPr>
        <w:pStyle w:val="TM2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3.2 - Mode de passation</w:t>
      </w:r>
      <w:r w:rsidRPr="00EC7066"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</w:rPr>
        <w:fldChar w:fldCharType="begin"/>
      </w:r>
      <w:r w:rsidRPr="00EC7066">
        <w:rPr>
          <w:rFonts w:ascii="Arial" w:eastAsia="Arial" w:hAnsi="Arial" w:cs="Arial"/>
          <w:lang w:val="fr-FR"/>
        </w:rPr>
        <w:instrText xml:space="preserve"> PAGEREF _Toc256000004 \h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208">
        <w:rPr>
          <w:rFonts w:ascii="Arial" w:eastAsia="Arial" w:hAnsi="Arial" w:cs="Arial"/>
          <w:noProof/>
          <w:lang w:val="fr-FR"/>
        </w:rPr>
        <w:t>4</w:t>
      </w:r>
      <w:r>
        <w:rPr>
          <w:rFonts w:ascii="Arial" w:eastAsia="Arial" w:hAnsi="Arial" w:cs="Arial"/>
        </w:rPr>
        <w:fldChar w:fldCharType="end"/>
      </w:r>
    </w:p>
    <w:p w14:paraId="0752A0DF" w14:textId="04F16152" w:rsidR="007C5B3A" w:rsidRPr="00EC7066" w:rsidRDefault="00DA3B52">
      <w:pPr>
        <w:pStyle w:val="TM2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3.3 - Forme de contrat</w:t>
      </w:r>
      <w:r w:rsidRPr="00EC7066"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</w:rPr>
        <w:fldChar w:fldCharType="begin"/>
      </w:r>
      <w:r w:rsidRPr="00EC7066">
        <w:rPr>
          <w:rFonts w:ascii="Arial" w:eastAsia="Arial" w:hAnsi="Arial" w:cs="Arial"/>
          <w:lang w:val="fr-FR"/>
        </w:rPr>
        <w:instrText xml:space="preserve"> PAGEREF _Toc256000005 \h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208">
        <w:rPr>
          <w:rFonts w:ascii="Arial" w:eastAsia="Arial" w:hAnsi="Arial" w:cs="Arial"/>
          <w:noProof/>
          <w:lang w:val="fr-FR"/>
        </w:rPr>
        <w:t>5</w:t>
      </w:r>
      <w:r>
        <w:rPr>
          <w:rFonts w:ascii="Arial" w:eastAsia="Arial" w:hAnsi="Arial" w:cs="Arial"/>
        </w:rPr>
        <w:fldChar w:fldCharType="end"/>
      </w:r>
    </w:p>
    <w:p w14:paraId="07F23054" w14:textId="1FD7DD7D" w:rsidR="007C5B3A" w:rsidRPr="00EC7066" w:rsidRDefault="00DA3B52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4 - Prix</w:t>
      </w:r>
      <w:r w:rsidRPr="00EC7066"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</w:rPr>
        <w:fldChar w:fldCharType="begin"/>
      </w:r>
      <w:r w:rsidRPr="00EC7066">
        <w:rPr>
          <w:rFonts w:ascii="Arial" w:eastAsia="Arial" w:hAnsi="Arial" w:cs="Arial"/>
          <w:lang w:val="fr-FR"/>
        </w:rPr>
        <w:instrText xml:space="preserve"> PAGEREF _Toc256000006 \h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208">
        <w:rPr>
          <w:rFonts w:ascii="Arial" w:eastAsia="Arial" w:hAnsi="Arial" w:cs="Arial"/>
          <w:noProof/>
          <w:lang w:val="fr-FR"/>
        </w:rPr>
        <w:t>5</w:t>
      </w:r>
      <w:r>
        <w:rPr>
          <w:rFonts w:ascii="Arial" w:eastAsia="Arial" w:hAnsi="Arial" w:cs="Arial"/>
        </w:rPr>
        <w:fldChar w:fldCharType="end"/>
      </w:r>
    </w:p>
    <w:p w14:paraId="7134CB86" w14:textId="616DF2D1" w:rsidR="007C5B3A" w:rsidRPr="00EC7066" w:rsidRDefault="00DA3B52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5 - Durée et Délais d'exécution</w:t>
      </w:r>
      <w:r w:rsidRPr="00EC7066"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</w:rPr>
        <w:fldChar w:fldCharType="begin"/>
      </w:r>
      <w:r w:rsidRPr="00EC7066">
        <w:rPr>
          <w:rFonts w:ascii="Arial" w:eastAsia="Arial" w:hAnsi="Arial" w:cs="Arial"/>
          <w:lang w:val="fr-FR"/>
        </w:rPr>
        <w:instrText xml:space="preserve"> PAGEREF _Toc256000007 \h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208">
        <w:rPr>
          <w:rFonts w:ascii="Arial" w:eastAsia="Arial" w:hAnsi="Arial" w:cs="Arial"/>
          <w:noProof/>
          <w:lang w:val="fr-FR"/>
        </w:rPr>
        <w:t>10</w:t>
      </w:r>
      <w:r>
        <w:rPr>
          <w:rFonts w:ascii="Arial" w:eastAsia="Arial" w:hAnsi="Arial" w:cs="Arial"/>
        </w:rPr>
        <w:fldChar w:fldCharType="end"/>
      </w:r>
    </w:p>
    <w:p w14:paraId="1170B8B0" w14:textId="43CB1866" w:rsidR="007C5B3A" w:rsidRPr="00EC7066" w:rsidRDefault="00DA3B52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6 - Paiement</w:t>
      </w:r>
      <w:r w:rsidRPr="00EC7066"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</w:rPr>
        <w:fldChar w:fldCharType="begin"/>
      </w:r>
      <w:r w:rsidRPr="00EC7066">
        <w:rPr>
          <w:rFonts w:ascii="Arial" w:eastAsia="Arial" w:hAnsi="Arial" w:cs="Arial"/>
          <w:lang w:val="fr-FR"/>
        </w:rPr>
        <w:instrText xml:space="preserve"> PAGEREF _Toc256000008 \h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208">
        <w:rPr>
          <w:rFonts w:ascii="Arial" w:eastAsia="Arial" w:hAnsi="Arial" w:cs="Arial"/>
          <w:noProof/>
          <w:lang w:val="fr-FR"/>
        </w:rPr>
        <w:t>10</w:t>
      </w:r>
      <w:r>
        <w:rPr>
          <w:rFonts w:ascii="Arial" w:eastAsia="Arial" w:hAnsi="Arial" w:cs="Arial"/>
        </w:rPr>
        <w:fldChar w:fldCharType="end"/>
      </w:r>
    </w:p>
    <w:p w14:paraId="2C69E5B8" w14:textId="33A18060" w:rsidR="007C5B3A" w:rsidRPr="00EC7066" w:rsidRDefault="00DA3B52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7 - Avance</w:t>
      </w:r>
      <w:r w:rsidRPr="00EC7066"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</w:rPr>
        <w:fldChar w:fldCharType="begin"/>
      </w:r>
      <w:r w:rsidRPr="00EC7066">
        <w:rPr>
          <w:rFonts w:ascii="Arial" w:eastAsia="Arial" w:hAnsi="Arial" w:cs="Arial"/>
          <w:lang w:val="fr-FR"/>
        </w:rPr>
        <w:instrText xml:space="preserve"> PAGEREF _Toc256000009 \h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208">
        <w:rPr>
          <w:rFonts w:ascii="Arial" w:eastAsia="Arial" w:hAnsi="Arial" w:cs="Arial"/>
          <w:noProof/>
          <w:lang w:val="fr-FR"/>
        </w:rPr>
        <w:t>11</w:t>
      </w:r>
      <w:r>
        <w:rPr>
          <w:rFonts w:ascii="Arial" w:eastAsia="Arial" w:hAnsi="Arial" w:cs="Arial"/>
        </w:rPr>
        <w:fldChar w:fldCharType="end"/>
      </w:r>
    </w:p>
    <w:p w14:paraId="759E9D01" w14:textId="41AA8807" w:rsidR="007C5B3A" w:rsidRPr="00EC7066" w:rsidRDefault="00DA3B52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8 - Nomenclature(s)</w:t>
      </w:r>
      <w:r w:rsidRPr="00EC7066"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</w:rPr>
        <w:fldChar w:fldCharType="begin"/>
      </w:r>
      <w:r w:rsidRPr="00EC7066">
        <w:rPr>
          <w:rFonts w:ascii="Arial" w:eastAsia="Arial" w:hAnsi="Arial" w:cs="Arial"/>
          <w:lang w:val="fr-FR"/>
        </w:rPr>
        <w:instrText xml:space="preserve"> PAGEREF _Toc256000010 \h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208">
        <w:rPr>
          <w:rFonts w:ascii="Arial" w:eastAsia="Arial" w:hAnsi="Arial" w:cs="Arial"/>
          <w:noProof/>
          <w:lang w:val="fr-FR"/>
        </w:rPr>
        <w:t>11</w:t>
      </w:r>
      <w:r>
        <w:rPr>
          <w:rFonts w:ascii="Arial" w:eastAsia="Arial" w:hAnsi="Arial" w:cs="Arial"/>
        </w:rPr>
        <w:fldChar w:fldCharType="end"/>
      </w:r>
    </w:p>
    <w:p w14:paraId="60FA3569" w14:textId="6B768455" w:rsidR="007C5B3A" w:rsidRPr="00EC7066" w:rsidRDefault="00DA3B52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9 - Signature</w:t>
      </w:r>
      <w:r w:rsidRPr="00EC7066"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</w:rPr>
        <w:fldChar w:fldCharType="begin"/>
      </w:r>
      <w:r w:rsidRPr="00EC7066">
        <w:rPr>
          <w:rFonts w:ascii="Arial" w:eastAsia="Arial" w:hAnsi="Arial" w:cs="Arial"/>
          <w:lang w:val="fr-FR"/>
        </w:rPr>
        <w:instrText xml:space="preserve"> PAGEREF _Toc256000011 \h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208">
        <w:rPr>
          <w:rFonts w:ascii="Arial" w:eastAsia="Arial" w:hAnsi="Arial" w:cs="Arial"/>
          <w:noProof/>
          <w:lang w:val="fr-FR"/>
        </w:rPr>
        <w:t>11</w:t>
      </w:r>
      <w:r>
        <w:rPr>
          <w:rFonts w:ascii="Arial" w:eastAsia="Arial" w:hAnsi="Arial" w:cs="Arial"/>
        </w:rPr>
        <w:fldChar w:fldCharType="end"/>
      </w:r>
    </w:p>
    <w:p w14:paraId="79DFD555" w14:textId="200AAF09" w:rsidR="007C5B3A" w:rsidRPr="00DA3B52" w:rsidRDefault="00DA3B52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Arial" w:eastAsia="Arial" w:hAnsi="Arial" w:cs="Arial"/>
          <w:color w:val="000000"/>
          <w:lang w:val="fr-FR"/>
        </w:rPr>
        <w:t>ANNEXE N° 1 : DÉSIGNATION DES CO-TRAITANTS ET RÉPARTITION DES PRESTATIONS</w:t>
      </w:r>
      <w:r w:rsidRPr="00DA3B52"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</w:rPr>
        <w:fldChar w:fldCharType="begin"/>
      </w:r>
      <w:r w:rsidRPr="00DA3B52">
        <w:rPr>
          <w:rFonts w:ascii="Arial" w:eastAsia="Arial" w:hAnsi="Arial" w:cs="Arial"/>
          <w:lang w:val="fr-FR"/>
        </w:rPr>
        <w:instrText xml:space="preserve"> PAGEREF _Toc256000012 \h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208">
        <w:rPr>
          <w:rFonts w:ascii="Arial" w:eastAsia="Arial" w:hAnsi="Arial" w:cs="Arial"/>
          <w:noProof/>
          <w:lang w:val="fr-FR"/>
        </w:rPr>
        <w:t>13</w:t>
      </w:r>
      <w:r>
        <w:rPr>
          <w:rFonts w:ascii="Arial" w:eastAsia="Arial" w:hAnsi="Arial" w:cs="Arial"/>
        </w:rPr>
        <w:fldChar w:fldCharType="end"/>
      </w:r>
    </w:p>
    <w:p w14:paraId="1B081611" w14:textId="77777777" w:rsidR="007C5B3A" w:rsidRDefault="00DA3B52">
      <w:pPr>
        <w:spacing w:after="140"/>
        <w:ind w:left="20" w:right="20"/>
        <w:jc w:val="both"/>
        <w:rPr>
          <w:rFonts w:ascii="Arial" w:eastAsia="Arial" w:hAnsi="Arial" w:cs="Arial"/>
          <w:color w:val="000000"/>
          <w:sz w:val="22"/>
          <w:lang w:val="fr-FR"/>
        </w:rPr>
        <w:sectPr w:rsidR="007C5B3A">
          <w:pgSz w:w="11900" w:h="16840"/>
          <w:pgMar w:top="1134" w:right="1134" w:bottom="1134" w:left="1134" w:header="1134" w:footer="1134" w:gutter="0"/>
          <w:cols w:space="708"/>
        </w:sectPr>
      </w:pPr>
      <w:r>
        <w:rPr>
          <w:rFonts w:ascii="Arial" w:eastAsia="Arial" w:hAnsi="Arial" w:cs="Arial"/>
          <w:color w:val="000000"/>
          <w:sz w:val="22"/>
          <w:lang w:val="fr-FR"/>
        </w:rPr>
        <w:fldChar w:fldCharType="end"/>
      </w:r>
    </w:p>
    <w:p w14:paraId="20434B24" w14:textId="77777777" w:rsidR="007C5B3A" w:rsidRPr="00DA3B52" w:rsidRDefault="007C5B3A">
      <w:pPr>
        <w:spacing w:line="20" w:lineRule="exact"/>
        <w:rPr>
          <w:sz w:val="2"/>
          <w:lang w:val="fr-FR"/>
        </w:rPr>
      </w:pPr>
    </w:p>
    <w:p w14:paraId="50A66A0F" w14:textId="77777777" w:rsidR="007C5B3A" w:rsidRDefault="00DA3B52">
      <w:pPr>
        <w:pStyle w:val="Titre1"/>
        <w:rPr>
          <w:rFonts w:eastAsia="Arial"/>
          <w:color w:val="000000"/>
          <w:sz w:val="28"/>
          <w:lang w:val="fr-FR"/>
        </w:rPr>
      </w:pPr>
      <w:bookmarkStart w:id="0" w:name="_Toc256000000"/>
      <w:r>
        <w:rPr>
          <w:rFonts w:eastAsia="Arial"/>
          <w:color w:val="000000"/>
          <w:sz w:val="28"/>
          <w:lang w:val="fr-FR"/>
        </w:rPr>
        <w:t>1 - Identification de l'acheteur</w:t>
      </w:r>
      <w:bookmarkEnd w:id="0"/>
    </w:p>
    <w:p w14:paraId="1B3FB451" w14:textId="77777777" w:rsidR="007C5B3A" w:rsidRDefault="00DA3B52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de l'organisme : MAIRIE DE GARGENVILLE</w:t>
      </w:r>
    </w:p>
    <w:p w14:paraId="75F54C5B" w14:textId="77777777" w:rsidR="007C5B3A" w:rsidRDefault="00DA3B52">
      <w:pPr>
        <w:pStyle w:val="ParagrapheIndent1"/>
        <w:spacing w:after="240"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Personne habilitée à donner les renseignements relatifs aux nantissements et cessions de créances : Monsieur le Maire</w:t>
      </w:r>
    </w:p>
    <w:p w14:paraId="5E7F4375" w14:textId="77777777" w:rsidR="007C5B3A" w:rsidRDefault="00DA3B52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Ordonnateur : Monsieur le Maire</w:t>
      </w:r>
    </w:p>
    <w:p w14:paraId="534BB7D8" w14:textId="77777777" w:rsidR="007C5B3A" w:rsidRDefault="00DA3B52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Comptable assignataire des paiements : Trésorerie Générale</w:t>
      </w:r>
    </w:p>
    <w:p w14:paraId="1AD8B93B" w14:textId="77777777" w:rsidR="007C5B3A" w:rsidRDefault="00DA3B52">
      <w:pPr>
        <w:pStyle w:val="Titre1"/>
        <w:rPr>
          <w:rFonts w:eastAsia="Arial"/>
          <w:color w:val="000000"/>
          <w:sz w:val="28"/>
          <w:lang w:val="fr-FR"/>
        </w:rPr>
      </w:pPr>
      <w:bookmarkStart w:id="1" w:name="_Toc256000001"/>
      <w:r>
        <w:rPr>
          <w:rFonts w:eastAsia="Arial"/>
          <w:color w:val="000000"/>
          <w:sz w:val="28"/>
          <w:lang w:val="fr-FR"/>
        </w:rPr>
        <w:t>2 - Identification du co-contractant</w:t>
      </w:r>
      <w:bookmarkEnd w:id="1"/>
    </w:p>
    <w:p w14:paraId="0746C528" w14:textId="77777777" w:rsidR="007C5B3A" w:rsidRDefault="00DA3B52">
      <w:pPr>
        <w:pStyle w:val="ParagrapheIndent1"/>
        <w:spacing w:after="240"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Après avoir pris connaissance des pièces constitutives du marché indiquées à l'article "pièces contractuelles" du Cahier des clauses administratives particulières qui fait référence au CCAG - Fournitures Courantes et Services et conformément à leurs clauses et stipulations ;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14:paraId="21E89EC1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65644" w14:textId="77777777" w:rsidR="007C5B3A" w:rsidRDefault="00E24D51">
            <w:pPr>
              <w:rPr>
                <w:sz w:val="2"/>
              </w:rPr>
            </w:pPr>
            <w:r>
              <w:pict w14:anchorId="702B6C1F">
                <v:shape id="_x0000_i1026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342A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F158" w14:textId="77777777" w:rsidR="007C5B3A" w:rsidRDefault="00DA3B52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signataire (Candidat individuel),</w:t>
            </w:r>
          </w:p>
        </w:tc>
      </w:tr>
    </w:tbl>
    <w:p w14:paraId="741F0729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6562A0CF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M ........................................................................................................</w:t>
      </w:r>
    </w:p>
    <w:p w14:paraId="13C01B37" w14:textId="77777777" w:rsidR="007C5B3A" w:rsidRDefault="00DA3B52">
      <w:pPr>
        <w:pStyle w:val="ParagrapheIndent1"/>
        <w:spacing w:after="240"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Agissant en qualité de ...............................................................................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:rsidRPr="00E24D51" w14:paraId="122CDE9B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C3AD" w14:textId="77777777" w:rsidR="007C5B3A" w:rsidRDefault="00E24D51">
            <w:pPr>
              <w:rPr>
                <w:sz w:val="2"/>
              </w:rPr>
            </w:pPr>
            <w:r>
              <w:pict w14:anchorId="4CDFD4F3">
                <v:shape id="_x0000_i1027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FB49E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D309" w14:textId="77777777" w:rsidR="007C5B3A" w:rsidRDefault="00DA3B52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m'engage sur la base de mon offre et pour mon propre compte ;</w:t>
            </w:r>
          </w:p>
        </w:tc>
      </w:tr>
    </w:tbl>
    <w:p w14:paraId="5E64AE15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57774A4C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14:paraId="166A2A51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01E61DB3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14:paraId="740E1F4F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5CD41E40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14:paraId="50995417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14:paraId="253BE434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14:paraId="05AE5D4F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14:paraId="0D3E5EF1" w14:textId="77777777" w:rsidR="007C5B3A" w:rsidRDefault="00DA3B52">
      <w:pPr>
        <w:pStyle w:val="ParagrapheIndent1"/>
        <w:spacing w:after="240"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:rsidRPr="00E24D51" w14:paraId="4871665E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02B8" w14:textId="77777777" w:rsidR="007C5B3A" w:rsidRDefault="00E24D51">
            <w:pPr>
              <w:rPr>
                <w:sz w:val="2"/>
              </w:rPr>
            </w:pPr>
            <w:r>
              <w:pict w14:anchorId="41F95980">
                <v:shape id="_x0000_i1028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E050A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4334F" w14:textId="77777777" w:rsidR="007C5B3A" w:rsidRDefault="00DA3B52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engage la société ..................................... sur la base de son offre ;</w:t>
            </w:r>
          </w:p>
        </w:tc>
      </w:tr>
    </w:tbl>
    <w:p w14:paraId="417109FA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28988FE4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14:paraId="7FD4F005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2708F9FC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14:paraId="1E6B104A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0C5CB543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 w:rsidR="00A14855"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14:paraId="5BA27EAA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14:paraId="03E229DC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14:paraId="166C9831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14:paraId="5F175D46" w14:textId="77777777" w:rsidR="007C5B3A" w:rsidRDefault="00DA3B52">
      <w:pPr>
        <w:pStyle w:val="ParagrapheIndent1"/>
        <w:spacing w:after="240"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14:paraId="4EC7B9B4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3F97" w14:textId="77777777" w:rsidR="007C5B3A" w:rsidRDefault="00E24D51">
            <w:pPr>
              <w:rPr>
                <w:sz w:val="2"/>
              </w:rPr>
            </w:pPr>
            <w:r>
              <w:pict w14:anchorId="15EB5A92">
                <v:shape id="_x0000_i1029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52AE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BA59" w14:textId="77777777" w:rsidR="007C5B3A" w:rsidRDefault="00DA3B52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mandataire (Candidat groupé),</w:t>
            </w:r>
          </w:p>
        </w:tc>
      </w:tr>
    </w:tbl>
    <w:p w14:paraId="5F2C1245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38C5BFC7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M ........................................................................................................</w:t>
      </w:r>
    </w:p>
    <w:p w14:paraId="155AFF8D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  <w:sectPr w:rsidR="007C5B3A">
          <w:footerReference w:type="default" r:id="rId9"/>
          <w:pgSz w:w="11900" w:h="16840"/>
          <w:pgMar w:top="1134" w:right="1134" w:bottom="1126" w:left="1134" w:header="1134" w:footer="1126" w:gutter="0"/>
          <w:cols w:space="708"/>
        </w:sectPr>
      </w:pPr>
      <w:r>
        <w:rPr>
          <w:color w:val="000000"/>
          <w:lang w:val="fr-FR"/>
        </w:rPr>
        <w:t>Agissant en qualité de ...............................................................................</w:t>
      </w:r>
      <w:r>
        <w:rPr>
          <w:color w:val="000000"/>
          <w:lang w:val="fr-FR"/>
        </w:rPr>
        <w:cr/>
      </w:r>
    </w:p>
    <w:p w14:paraId="5F0A77EC" w14:textId="77777777" w:rsidR="007C5B3A" w:rsidRDefault="007C5B3A">
      <w:pPr>
        <w:spacing w:after="20" w:line="240" w:lineRule="exact"/>
      </w:pPr>
    </w:p>
    <w:p w14:paraId="2FA77F50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désigné mandataire :</w:t>
      </w:r>
    </w:p>
    <w:p w14:paraId="47CBED17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14:paraId="3A5D28EE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5AB4" w14:textId="77777777" w:rsidR="007C5B3A" w:rsidRDefault="00E24D51">
            <w:pPr>
              <w:rPr>
                <w:sz w:val="2"/>
              </w:rPr>
            </w:pPr>
            <w:r>
              <w:pict w14:anchorId="00FE4911">
                <v:shape id="_x0000_i1030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92F2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10297" w14:textId="77777777" w:rsidR="007C5B3A" w:rsidRDefault="00DA3B52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du groupement solidaire</w:t>
            </w:r>
          </w:p>
        </w:tc>
      </w:tr>
    </w:tbl>
    <w:p w14:paraId="22F816A4" w14:textId="77777777" w:rsidR="007C5B3A" w:rsidRDefault="00DA3B52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14:paraId="749D6D7B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65CD" w14:textId="77777777" w:rsidR="007C5B3A" w:rsidRDefault="00E24D51">
            <w:pPr>
              <w:rPr>
                <w:sz w:val="2"/>
              </w:rPr>
            </w:pPr>
            <w:r>
              <w:pict w14:anchorId="3645C33B">
                <v:shape id="_x0000_i1031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233F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BDD16" w14:textId="77777777" w:rsidR="007C5B3A" w:rsidRDefault="00DA3B52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solidaire du groupement conjoint</w:t>
            </w:r>
          </w:p>
        </w:tc>
      </w:tr>
    </w:tbl>
    <w:p w14:paraId="567DF561" w14:textId="77777777" w:rsidR="007C5B3A" w:rsidRDefault="00DA3B52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:rsidRPr="00E24D51" w14:paraId="431547E1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6115" w14:textId="77777777" w:rsidR="007C5B3A" w:rsidRDefault="00E24D51">
            <w:pPr>
              <w:rPr>
                <w:sz w:val="2"/>
              </w:rPr>
            </w:pPr>
            <w:r>
              <w:pict w14:anchorId="2D5F6ECD">
                <v:shape id="_x0000_i1032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2A1D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58F3" w14:textId="77777777" w:rsidR="007C5B3A" w:rsidRDefault="00DA3B52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non solidaire du groupement conjoint</w:t>
            </w:r>
          </w:p>
        </w:tc>
      </w:tr>
    </w:tbl>
    <w:p w14:paraId="22736845" w14:textId="77777777" w:rsidR="007C5B3A" w:rsidRPr="00DA3B52" w:rsidRDefault="00DA3B52">
      <w:pPr>
        <w:spacing w:line="240" w:lineRule="exact"/>
        <w:rPr>
          <w:lang w:val="fr-FR"/>
        </w:rPr>
      </w:pPr>
      <w:r w:rsidRPr="00DA3B52">
        <w:rPr>
          <w:lang w:val="fr-FR"/>
        </w:rPr>
        <w:t xml:space="preserve"> </w:t>
      </w:r>
    </w:p>
    <w:p w14:paraId="4073D743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14:paraId="37160805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633E8A1F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14:paraId="7145AD16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190E1F6D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14:paraId="4DD86AF1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14:paraId="028B914C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14:paraId="3F51B9BF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14:paraId="3D4FA384" w14:textId="77777777" w:rsidR="007C5B3A" w:rsidRDefault="00DA3B52">
      <w:pPr>
        <w:pStyle w:val="ParagrapheIndent1"/>
        <w:spacing w:after="240"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p w14:paraId="3340C23D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S'engage, au nom des membres du groupement </w:t>
      </w:r>
      <w:r>
        <w:rPr>
          <w:color w:val="000000"/>
          <w:sz w:val="16"/>
          <w:vertAlign w:val="superscript"/>
          <w:lang w:val="fr-FR"/>
        </w:rPr>
        <w:t>2</w:t>
      </w:r>
      <w:r>
        <w:rPr>
          <w:color w:val="000000"/>
          <w:lang w:val="fr-FR"/>
        </w:rPr>
        <w:t>, sur la base de l'offre du groupement,</w:t>
      </w:r>
    </w:p>
    <w:p w14:paraId="56687C58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0177222D" w14:textId="77777777" w:rsidR="007C5B3A" w:rsidRDefault="00DA3B52">
      <w:pPr>
        <w:pStyle w:val="ParagrapheIndent1"/>
        <w:spacing w:after="240"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à exécuter les prestations demandées dans les conditions définies ci-après ;</w:t>
      </w:r>
    </w:p>
    <w:p w14:paraId="5266C288" w14:textId="77777777" w:rsidR="007C5B3A" w:rsidRDefault="00DA3B52">
      <w:pPr>
        <w:pStyle w:val="ParagrapheIndent1"/>
        <w:spacing w:after="240"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L'offre ainsi présentée n'est valable toutefois que si la décision d'attribution intervient dans un délai de 4 mois à compter de la date limite de réception des offres fixée par le règlement de la consultation.</w:t>
      </w:r>
    </w:p>
    <w:p w14:paraId="4B41BF5D" w14:textId="77777777" w:rsidR="007C5B3A" w:rsidRDefault="00DA3B52">
      <w:pPr>
        <w:pStyle w:val="Titre1"/>
        <w:rPr>
          <w:rFonts w:eastAsia="Arial"/>
          <w:color w:val="000000"/>
          <w:sz w:val="28"/>
          <w:lang w:val="fr-FR"/>
        </w:rPr>
      </w:pPr>
      <w:bookmarkStart w:id="2" w:name="_Toc256000002"/>
      <w:r>
        <w:rPr>
          <w:rFonts w:eastAsia="Arial"/>
          <w:color w:val="000000"/>
          <w:sz w:val="28"/>
          <w:lang w:val="fr-FR"/>
        </w:rPr>
        <w:t>3 - Dispositions générales</w:t>
      </w:r>
      <w:bookmarkEnd w:id="2"/>
    </w:p>
    <w:p w14:paraId="34571D91" w14:textId="77777777" w:rsidR="007C5B3A" w:rsidRDefault="00DA3B52">
      <w:pPr>
        <w:pStyle w:val="Titre2"/>
        <w:ind w:left="300" w:right="20"/>
        <w:jc w:val="both"/>
        <w:rPr>
          <w:rFonts w:eastAsia="Arial"/>
          <w:i w:val="0"/>
          <w:color w:val="000000"/>
          <w:sz w:val="24"/>
          <w:lang w:val="fr-FR"/>
        </w:rPr>
      </w:pPr>
      <w:bookmarkStart w:id="3" w:name="_Toc256000003"/>
      <w:r>
        <w:rPr>
          <w:rFonts w:eastAsia="Arial"/>
          <w:i w:val="0"/>
          <w:color w:val="000000"/>
          <w:sz w:val="24"/>
          <w:lang w:val="fr-FR"/>
        </w:rPr>
        <w:t>3.1 - Objet</w:t>
      </w:r>
      <w:bookmarkEnd w:id="3"/>
    </w:p>
    <w:p w14:paraId="0D1601CB" w14:textId="77777777" w:rsidR="007C5B3A" w:rsidRDefault="00DA3B52">
      <w:pPr>
        <w:pStyle w:val="ParagrapheIndent2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présent Acte d'Engagement concerne :</w:t>
      </w:r>
    </w:p>
    <w:p w14:paraId="204F927A" w14:textId="0EC6924F" w:rsidR="007C5B3A" w:rsidRDefault="00DA3B52">
      <w:pPr>
        <w:pStyle w:val="ParagrapheIndent2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FOURNITURE ET MISE EN OEUVRE DE DENREES ALIMENTAIRES POUR LA CONFECTION DE REPAS ENFANTS ET ADULTES A LA CUISINE</w:t>
      </w:r>
      <w:r w:rsidR="00902BAF">
        <w:rPr>
          <w:color w:val="000000"/>
          <w:lang w:val="fr-FR"/>
        </w:rPr>
        <w:t xml:space="preserve"> </w:t>
      </w:r>
      <w:r w:rsidR="00B062F8">
        <w:rPr>
          <w:color w:val="000000"/>
          <w:lang w:val="fr-FR"/>
        </w:rPr>
        <w:t>MUNICIPALE</w:t>
      </w:r>
      <w:r w:rsidR="00902BAF">
        <w:rPr>
          <w:color w:val="000000"/>
          <w:lang w:val="fr-FR"/>
        </w:rPr>
        <w:t xml:space="preserve"> DE GARGENVILLE</w:t>
      </w:r>
    </w:p>
    <w:p w14:paraId="27B321F9" w14:textId="77777777" w:rsidR="007C5B3A" w:rsidRDefault="007C5B3A">
      <w:pPr>
        <w:pStyle w:val="ParagrapheIndent2"/>
        <w:spacing w:line="253" w:lineRule="exact"/>
        <w:ind w:left="20" w:right="20"/>
        <w:jc w:val="both"/>
        <w:rPr>
          <w:color w:val="000000"/>
          <w:lang w:val="fr-FR"/>
        </w:rPr>
      </w:pPr>
    </w:p>
    <w:p w14:paraId="4DFDC0B8" w14:textId="77777777" w:rsidR="00902BAF" w:rsidRPr="00FC53E7" w:rsidRDefault="00902BAF" w:rsidP="00902BAF">
      <w:pPr>
        <w:tabs>
          <w:tab w:val="left" w:pos="2694"/>
          <w:tab w:val="right" w:leader="dot" w:pos="9072"/>
        </w:tabs>
        <w:ind w:left="425" w:hanging="357"/>
        <w:rPr>
          <w:rFonts w:ascii="Arial" w:eastAsia="Calibri" w:hAnsi="Arial" w:cs="Arial"/>
          <w:sz w:val="22"/>
          <w:szCs w:val="22"/>
          <w:lang w:val="fr-FR"/>
        </w:rPr>
      </w:pPr>
      <w:r w:rsidRPr="00FC53E7">
        <w:rPr>
          <w:rFonts w:ascii="Arial" w:eastAsia="Calibri" w:hAnsi="Arial" w:cs="Arial"/>
          <w:sz w:val="22"/>
          <w:szCs w:val="22"/>
          <w:u w:val="single"/>
          <w:lang w:val="fr-FR"/>
        </w:rPr>
        <w:t>Lieu d’exécution</w:t>
      </w:r>
      <w:r w:rsidRPr="00FC53E7">
        <w:rPr>
          <w:rFonts w:ascii="Arial" w:eastAsia="Calibri" w:hAnsi="Arial" w:cs="Arial"/>
          <w:sz w:val="22"/>
          <w:szCs w:val="22"/>
          <w:lang w:val="fr-FR"/>
        </w:rPr>
        <w:t xml:space="preserve"> : </w:t>
      </w:r>
    </w:p>
    <w:p w14:paraId="4D0219ED" w14:textId="77777777" w:rsidR="00902BAF" w:rsidRPr="00FC53E7" w:rsidRDefault="00902BAF" w:rsidP="00902BAF">
      <w:pPr>
        <w:tabs>
          <w:tab w:val="left" w:pos="2694"/>
          <w:tab w:val="right" w:leader="dot" w:pos="9072"/>
        </w:tabs>
        <w:ind w:left="425" w:hanging="357"/>
        <w:rPr>
          <w:rFonts w:ascii="Arial" w:eastAsia="Calibri" w:hAnsi="Arial" w:cs="Arial"/>
          <w:sz w:val="22"/>
          <w:szCs w:val="22"/>
          <w:lang w:val="fr-FR"/>
        </w:rPr>
      </w:pPr>
      <w:r w:rsidRPr="00FC53E7">
        <w:rPr>
          <w:rFonts w:ascii="Arial" w:eastAsia="Calibri" w:hAnsi="Arial" w:cs="Arial"/>
          <w:sz w:val="22"/>
          <w:szCs w:val="22"/>
          <w:lang w:val="fr-FR"/>
        </w:rPr>
        <w:t>La cuisine centrale est située dans le restaurant scolaire de l’école Molière</w:t>
      </w:r>
    </w:p>
    <w:p w14:paraId="64A97003" w14:textId="77777777" w:rsidR="00902BAF" w:rsidRPr="00FC53E7" w:rsidRDefault="00902BAF" w:rsidP="00902BAF">
      <w:pPr>
        <w:tabs>
          <w:tab w:val="left" w:pos="2694"/>
          <w:tab w:val="right" w:leader="dot" w:pos="9072"/>
        </w:tabs>
        <w:ind w:left="425" w:hanging="357"/>
        <w:rPr>
          <w:rFonts w:ascii="Arial" w:eastAsia="Calibri" w:hAnsi="Arial" w:cs="Arial"/>
          <w:sz w:val="22"/>
          <w:szCs w:val="22"/>
          <w:lang w:val="fr-FR"/>
        </w:rPr>
      </w:pPr>
    </w:p>
    <w:p w14:paraId="533B17E7" w14:textId="446F6602" w:rsidR="00902BAF" w:rsidRPr="00FC53E7" w:rsidRDefault="00902BAF" w:rsidP="00902BAF">
      <w:pPr>
        <w:tabs>
          <w:tab w:val="left" w:pos="1843"/>
          <w:tab w:val="left" w:pos="2694"/>
          <w:tab w:val="right" w:leader="dot" w:pos="9072"/>
        </w:tabs>
        <w:rPr>
          <w:rFonts w:ascii="Arial" w:eastAsia="Calibri" w:hAnsi="Arial" w:cs="Arial"/>
          <w:sz w:val="22"/>
          <w:szCs w:val="22"/>
          <w:lang w:val="fr-FR"/>
        </w:rPr>
      </w:pPr>
      <w:r w:rsidRPr="00FC53E7">
        <w:rPr>
          <w:rFonts w:ascii="Arial" w:eastAsia="Calibri" w:hAnsi="Arial" w:cs="Arial"/>
          <w:sz w:val="22"/>
          <w:szCs w:val="22"/>
          <w:u w:val="single"/>
          <w:lang w:val="fr-FR"/>
        </w:rPr>
        <w:t xml:space="preserve"> Lieux de livraison</w:t>
      </w:r>
      <w:r w:rsidRPr="00FC53E7">
        <w:rPr>
          <w:rFonts w:ascii="Arial" w:eastAsia="Calibri" w:hAnsi="Arial" w:cs="Arial"/>
          <w:sz w:val="22"/>
          <w:szCs w:val="22"/>
          <w:lang w:val="fr-FR"/>
        </w:rPr>
        <w:t xml:space="preserve"> : </w:t>
      </w:r>
    </w:p>
    <w:p w14:paraId="1D10D994" w14:textId="77777777" w:rsidR="00902BAF" w:rsidRPr="00FC53E7" w:rsidRDefault="00902BAF" w:rsidP="00902BAF">
      <w:pPr>
        <w:tabs>
          <w:tab w:val="left" w:pos="1843"/>
          <w:tab w:val="left" w:pos="2694"/>
          <w:tab w:val="right" w:leader="dot" w:pos="9072"/>
        </w:tabs>
        <w:ind w:left="425" w:hanging="357"/>
        <w:rPr>
          <w:rFonts w:ascii="Arial" w:eastAsia="Calibri" w:hAnsi="Arial" w:cs="Arial"/>
          <w:sz w:val="22"/>
          <w:szCs w:val="22"/>
          <w:lang w:val="fr-FR"/>
        </w:rPr>
      </w:pPr>
    </w:p>
    <w:p w14:paraId="7049CD28" w14:textId="77777777" w:rsidR="00CA3208" w:rsidRPr="00385EC7" w:rsidRDefault="00CA3208" w:rsidP="00CA3208">
      <w:pPr>
        <w:pStyle w:val="Paragraphedeliste"/>
        <w:numPr>
          <w:ilvl w:val="0"/>
          <w:numId w:val="1"/>
        </w:numPr>
        <w:tabs>
          <w:tab w:val="left" w:pos="1843"/>
          <w:tab w:val="left" w:pos="2694"/>
          <w:tab w:val="right" w:leader="dot" w:pos="9072"/>
        </w:tabs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385EC7">
        <w:rPr>
          <w:rFonts w:asciiTheme="minorHAnsi" w:eastAsia="Calibri" w:hAnsiTheme="minorHAnsi" w:cstheme="minorHAnsi"/>
          <w:sz w:val="22"/>
          <w:szCs w:val="22"/>
          <w:lang w:val="fr-FR"/>
        </w:rPr>
        <w:t>Restaurant scolaire du groupe scolaire Corneille</w:t>
      </w:r>
    </w:p>
    <w:p w14:paraId="5A506F0A" w14:textId="77777777" w:rsidR="00CA3208" w:rsidRDefault="00CA3208" w:rsidP="00CA3208">
      <w:pPr>
        <w:pStyle w:val="Paragraphedeliste"/>
        <w:numPr>
          <w:ilvl w:val="0"/>
          <w:numId w:val="1"/>
        </w:numPr>
        <w:tabs>
          <w:tab w:val="left" w:pos="1843"/>
          <w:tab w:val="left" w:pos="2694"/>
          <w:tab w:val="right" w:leader="dot" w:pos="9072"/>
        </w:tabs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385EC7">
        <w:rPr>
          <w:rFonts w:asciiTheme="minorHAnsi" w:eastAsia="Calibri" w:hAnsiTheme="minorHAnsi" w:cstheme="minorHAnsi"/>
          <w:sz w:val="22"/>
          <w:szCs w:val="22"/>
          <w:lang w:val="fr-FR"/>
        </w:rPr>
        <w:t>Restaurant scolaire du groupe scolaire Jeanne Couvry</w:t>
      </w:r>
    </w:p>
    <w:p w14:paraId="5AC0C80B" w14:textId="77777777" w:rsidR="00CA3208" w:rsidRDefault="00CA3208" w:rsidP="00CA3208">
      <w:pPr>
        <w:pStyle w:val="Paragraphedeliste"/>
        <w:numPr>
          <w:ilvl w:val="0"/>
          <w:numId w:val="1"/>
        </w:numPr>
        <w:tabs>
          <w:tab w:val="left" w:pos="1843"/>
          <w:tab w:val="left" w:pos="2694"/>
          <w:tab w:val="right" w:leader="dot" w:pos="9072"/>
        </w:tabs>
        <w:rPr>
          <w:rFonts w:asciiTheme="minorHAnsi" w:eastAsia="Calibri" w:hAnsiTheme="minorHAnsi" w:cstheme="minorHAnsi"/>
          <w:sz w:val="22"/>
          <w:szCs w:val="22"/>
          <w:lang w:val="fr-FR"/>
        </w:rPr>
      </w:pPr>
      <w:r>
        <w:rPr>
          <w:rFonts w:asciiTheme="minorHAnsi" w:eastAsia="Calibri" w:hAnsiTheme="minorHAnsi" w:cstheme="minorHAnsi"/>
          <w:sz w:val="22"/>
          <w:szCs w:val="22"/>
          <w:lang w:val="fr-FR"/>
        </w:rPr>
        <w:t>Etablissement scolaire Molière</w:t>
      </w:r>
    </w:p>
    <w:p w14:paraId="30C7400A" w14:textId="77777777" w:rsidR="00CA3208" w:rsidRPr="00385EC7" w:rsidRDefault="00CA3208" w:rsidP="00CA3208">
      <w:pPr>
        <w:pStyle w:val="Paragraphedeliste"/>
        <w:numPr>
          <w:ilvl w:val="0"/>
          <w:numId w:val="1"/>
        </w:numPr>
        <w:tabs>
          <w:tab w:val="left" w:pos="1843"/>
          <w:tab w:val="left" w:pos="2694"/>
          <w:tab w:val="right" w:leader="dot" w:pos="9072"/>
        </w:tabs>
        <w:rPr>
          <w:rFonts w:asciiTheme="minorHAnsi" w:eastAsia="Calibri" w:hAnsiTheme="minorHAnsi" w:cstheme="minorHAnsi"/>
          <w:sz w:val="22"/>
          <w:szCs w:val="22"/>
          <w:lang w:val="fr-FR"/>
        </w:rPr>
      </w:pPr>
      <w:r>
        <w:rPr>
          <w:rFonts w:asciiTheme="minorHAnsi" w:eastAsia="Calibri" w:hAnsiTheme="minorHAnsi" w:cstheme="minorHAnsi"/>
          <w:sz w:val="22"/>
          <w:szCs w:val="22"/>
          <w:lang w:val="fr-FR"/>
        </w:rPr>
        <w:t>Etablissement scolaire La Fontaine</w:t>
      </w:r>
    </w:p>
    <w:p w14:paraId="66F084A4" w14:textId="77777777" w:rsidR="00CA3208" w:rsidRPr="00385EC7" w:rsidRDefault="00CA3208" w:rsidP="00CA3208">
      <w:pPr>
        <w:pStyle w:val="Paragraphedeliste"/>
        <w:numPr>
          <w:ilvl w:val="0"/>
          <w:numId w:val="1"/>
        </w:numPr>
        <w:tabs>
          <w:tab w:val="left" w:pos="1843"/>
          <w:tab w:val="left" w:pos="2694"/>
          <w:tab w:val="right" w:leader="dot" w:pos="9072"/>
        </w:tabs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385EC7">
        <w:rPr>
          <w:rFonts w:asciiTheme="minorHAnsi" w:eastAsia="Calibri" w:hAnsiTheme="minorHAnsi" w:cstheme="minorHAnsi"/>
          <w:sz w:val="22"/>
          <w:szCs w:val="22"/>
          <w:lang w:val="fr-FR"/>
        </w:rPr>
        <w:t>Résidence de Personnes Agées</w:t>
      </w:r>
    </w:p>
    <w:p w14:paraId="341D6C95" w14:textId="77777777" w:rsidR="00CA3208" w:rsidRPr="00385EC7" w:rsidRDefault="00CA3208" w:rsidP="00CA3208">
      <w:pPr>
        <w:pStyle w:val="Paragraphedeliste"/>
        <w:numPr>
          <w:ilvl w:val="0"/>
          <w:numId w:val="1"/>
        </w:numPr>
        <w:tabs>
          <w:tab w:val="left" w:pos="1843"/>
          <w:tab w:val="left" w:pos="2694"/>
          <w:tab w:val="right" w:leader="dot" w:pos="9072"/>
        </w:tabs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385EC7">
        <w:rPr>
          <w:rFonts w:asciiTheme="minorHAnsi" w:eastAsia="Calibri" w:hAnsiTheme="minorHAnsi" w:cstheme="minorHAnsi"/>
          <w:sz w:val="22"/>
          <w:szCs w:val="22"/>
          <w:lang w:val="fr-FR"/>
        </w:rPr>
        <w:t>Portage à domicile</w:t>
      </w:r>
    </w:p>
    <w:p w14:paraId="67DB6445" w14:textId="77777777" w:rsidR="00CA3208" w:rsidRPr="00385EC7" w:rsidRDefault="00CA3208" w:rsidP="00CA3208">
      <w:pPr>
        <w:pStyle w:val="Paragraphedeliste"/>
        <w:numPr>
          <w:ilvl w:val="0"/>
          <w:numId w:val="1"/>
        </w:numPr>
        <w:tabs>
          <w:tab w:val="left" w:pos="1843"/>
          <w:tab w:val="left" w:pos="2694"/>
          <w:tab w:val="right" w:leader="dot" w:pos="9072"/>
        </w:tabs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385EC7">
        <w:rPr>
          <w:rFonts w:asciiTheme="minorHAnsi" w:eastAsia="Calibri" w:hAnsiTheme="minorHAnsi" w:cstheme="minorHAnsi"/>
          <w:sz w:val="22"/>
          <w:szCs w:val="22"/>
          <w:lang w:val="fr-FR"/>
        </w:rPr>
        <w:t>Et sur demande aux accueils de loisirs (enfants, ados) en fonction des besoins exprimés</w:t>
      </w:r>
    </w:p>
    <w:p w14:paraId="734B3CEF" w14:textId="77777777" w:rsidR="007C5B3A" w:rsidRDefault="007C5B3A">
      <w:pPr>
        <w:pStyle w:val="ParagrapheIndent2"/>
        <w:spacing w:after="240" w:line="253" w:lineRule="exact"/>
        <w:ind w:left="20" w:right="20"/>
        <w:jc w:val="both"/>
        <w:rPr>
          <w:color w:val="000000"/>
          <w:lang w:val="fr-FR"/>
        </w:rPr>
      </w:pPr>
    </w:p>
    <w:p w14:paraId="286D84D4" w14:textId="77777777" w:rsidR="007C5B3A" w:rsidRDefault="00DA3B52">
      <w:pPr>
        <w:pStyle w:val="Titre2"/>
        <w:ind w:left="300" w:right="20"/>
        <w:jc w:val="both"/>
        <w:rPr>
          <w:rFonts w:eastAsia="Arial"/>
          <w:i w:val="0"/>
          <w:color w:val="000000"/>
          <w:sz w:val="24"/>
          <w:lang w:val="fr-FR"/>
        </w:rPr>
      </w:pPr>
      <w:bookmarkStart w:id="4" w:name="_Toc256000004"/>
      <w:r>
        <w:rPr>
          <w:rFonts w:eastAsia="Arial"/>
          <w:i w:val="0"/>
          <w:color w:val="000000"/>
          <w:sz w:val="24"/>
          <w:lang w:val="fr-FR"/>
        </w:rPr>
        <w:t>3.2 - Mode de passation</w:t>
      </w:r>
      <w:bookmarkEnd w:id="4"/>
    </w:p>
    <w:p w14:paraId="0C8D70FE" w14:textId="77777777" w:rsidR="007C5B3A" w:rsidRDefault="00DA3B52">
      <w:pPr>
        <w:pStyle w:val="ParagrapheIndent2"/>
        <w:spacing w:after="240"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procédure de passation est : l'appel d'offres ouvert. Elle est soumise aux dispositions des articles L. 2124-2, R. 2124-2 1° et R. 2161-2 à R. 2161-5 du Code de la commande publique.</w:t>
      </w:r>
    </w:p>
    <w:p w14:paraId="293467B0" w14:textId="77777777" w:rsidR="007C5B3A" w:rsidRDefault="00DA3B52">
      <w:pPr>
        <w:pStyle w:val="Titre2"/>
        <w:ind w:left="300" w:right="20"/>
        <w:jc w:val="both"/>
        <w:rPr>
          <w:rFonts w:eastAsia="Arial"/>
          <w:i w:val="0"/>
          <w:color w:val="000000"/>
          <w:sz w:val="24"/>
          <w:lang w:val="fr-FR"/>
        </w:rPr>
      </w:pPr>
      <w:bookmarkStart w:id="5" w:name="_Toc256000005"/>
      <w:r>
        <w:rPr>
          <w:rFonts w:eastAsia="Arial"/>
          <w:i w:val="0"/>
          <w:color w:val="000000"/>
          <w:sz w:val="24"/>
          <w:lang w:val="fr-FR"/>
        </w:rPr>
        <w:lastRenderedPageBreak/>
        <w:t>3.3 - Forme de contrat</w:t>
      </w:r>
      <w:bookmarkEnd w:id="5"/>
    </w:p>
    <w:p w14:paraId="2B6F963B" w14:textId="0C591151" w:rsidR="007C5B3A" w:rsidRDefault="00DA3B52" w:rsidP="00902BAF">
      <w:pPr>
        <w:pStyle w:val="ParagrapheIndent2"/>
        <w:ind w:left="20" w:right="20"/>
        <w:jc w:val="both"/>
        <w:rPr>
          <w:color w:val="000000"/>
          <w:lang w:val="fr-FR"/>
        </w:rPr>
      </w:pPr>
      <w:r w:rsidRPr="002B0C54">
        <w:rPr>
          <w:color w:val="000000"/>
          <w:lang w:val="fr-FR"/>
        </w:rPr>
        <w:t xml:space="preserve">Il s'agit d'un </w:t>
      </w:r>
      <w:r w:rsidR="00902BAF" w:rsidRPr="002B0C54">
        <w:rPr>
          <w:color w:val="000000"/>
          <w:lang w:val="fr-FR"/>
        </w:rPr>
        <w:t>accord-cadre à bons de command</w:t>
      </w:r>
      <w:r w:rsidR="005F0C19" w:rsidRPr="002B0C54">
        <w:rPr>
          <w:color w:val="000000"/>
          <w:lang w:val="fr-FR"/>
        </w:rPr>
        <w:t xml:space="preserve">e, avec un montant maximal de </w:t>
      </w:r>
      <w:r w:rsidR="002B0C54" w:rsidRPr="002B0C54">
        <w:rPr>
          <w:color w:val="000000"/>
          <w:lang w:val="fr-FR"/>
        </w:rPr>
        <w:t>1 700 000</w:t>
      </w:r>
      <w:r w:rsidR="005F0C19" w:rsidRPr="002B0C54">
        <w:rPr>
          <w:color w:val="000000"/>
          <w:lang w:val="fr-FR"/>
        </w:rPr>
        <w:t xml:space="preserve"> euros HT sur la durée totale du contrat (48 mois)</w:t>
      </w:r>
      <w:r w:rsidR="00902BAF" w:rsidRPr="002B0C54">
        <w:rPr>
          <w:color w:val="000000"/>
          <w:lang w:val="fr-FR"/>
        </w:rPr>
        <w:t>.</w:t>
      </w:r>
    </w:p>
    <w:p w14:paraId="0B085632" w14:textId="77777777" w:rsidR="00902BAF" w:rsidRPr="00902BAF" w:rsidRDefault="00902BAF" w:rsidP="00902BAF">
      <w:pPr>
        <w:rPr>
          <w:lang w:val="fr-FR"/>
        </w:rPr>
      </w:pPr>
    </w:p>
    <w:p w14:paraId="72E30DB4" w14:textId="77777777" w:rsidR="007C5B3A" w:rsidRDefault="00DA3B52">
      <w:pPr>
        <w:pStyle w:val="Titre1"/>
        <w:rPr>
          <w:rFonts w:eastAsia="Arial"/>
          <w:color w:val="000000"/>
          <w:sz w:val="28"/>
          <w:lang w:val="fr-FR"/>
        </w:rPr>
      </w:pPr>
      <w:bookmarkStart w:id="6" w:name="_Toc256000006"/>
      <w:r>
        <w:rPr>
          <w:rFonts w:eastAsia="Arial"/>
          <w:color w:val="000000"/>
          <w:sz w:val="28"/>
          <w:lang w:val="fr-FR"/>
        </w:rPr>
        <w:t>4 – Prix</w:t>
      </w:r>
      <w:bookmarkEnd w:id="6"/>
    </w:p>
    <w:p w14:paraId="0B919C0B" w14:textId="77777777" w:rsidR="00DA3B52" w:rsidRPr="00CC6A32" w:rsidRDefault="00DA3B52" w:rsidP="00DA3B52">
      <w:pPr>
        <w:pStyle w:val="Normal1"/>
      </w:pPr>
      <w:r w:rsidRPr="00CC6A32">
        <w:t>Les prestations seront rémunérées par application de prix unitaires. L’évaluation de l’ensemble des fournitures à livrer o</w:t>
      </w:r>
      <w:r>
        <w:t>u des services à exécuter</w:t>
      </w:r>
      <w:r w:rsidRPr="00CC6A32">
        <w:t xml:space="preserve"> est :</w:t>
      </w:r>
    </w:p>
    <w:p w14:paraId="6C1C09F7" w14:textId="77777777" w:rsidR="00DA3B52" w:rsidRPr="00DA3B52" w:rsidRDefault="00DA3B52" w:rsidP="00DA3B52">
      <w:pPr>
        <w:rPr>
          <w:rFonts w:eastAsia="Arial"/>
          <w:lang w:val="fr-FR"/>
        </w:rPr>
      </w:pPr>
    </w:p>
    <w:p w14:paraId="0AB73CDF" w14:textId="77777777" w:rsidR="00DA3B52" w:rsidRPr="00DA3B52" w:rsidRDefault="00DA3B52" w:rsidP="00DA3B52">
      <w:pPr>
        <w:keepLines/>
        <w:tabs>
          <w:tab w:val="left" w:pos="284"/>
          <w:tab w:val="left" w:pos="567"/>
          <w:tab w:val="left" w:pos="851"/>
        </w:tabs>
        <w:jc w:val="both"/>
        <w:rPr>
          <w:sz w:val="22"/>
          <w:szCs w:val="22"/>
          <w:lang w:val="fr-FR" w:eastAsia="fr-FR"/>
        </w:rPr>
      </w:pPr>
      <w:r w:rsidRPr="00DA3B52">
        <w:rPr>
          <w:b/>
          <w:sz w:val="22"/>
          <w:szCs w:val="22"/>
          <w:u w:val="single"/>
          <w:lang w:val="fr-FR" w:eastAsia="fr-FR"/>
        </w:rPr>
        <w:t>Evaluation annuelle du marché</w:t>
      </w:r>
      <w:r w:rsidRPr="00DA3B52">
        <w:rPr>
          <w:b/>
          <w:sz w:val="22"/>
          <w:szCs w:val="22"/>
          <w:vertAlign w:val="superscript"/>
          <w:lang w:val="fr-FR" w:eastAsia="fr-FR"/>
        </w:rPr>
        <w:footnoteReference w:id="1"/>
      </w:r>
      <w:r w:rsidRPr="00DA3B52">
        <w:rPr>
          <w:b/>
          <w:sz w:val="22"/>
          <w:szCs w:val="22"/>
          <w:lang w:val="fr-FR" w:eastAsia="fr-FR"/>
        </w:rPr>
        <w:t> :</w:t>
      </w:r>
    </w:p>
    <w:p w14:paraId="32A6FF78" w14:textId="77777777" w:rsidR="00DA3B52" w:rsidRPr="00DA3B52" w:rsidRDefault="00DA3B52" w:rsidP="00DA3B52">
      <w:pPr>
        <w:keepLines/>
        <w:tabs>
          <w:tab w:val="left" w:pos="284"/>
          <w:tab w:val="left" w:pos="567"/>
          <w:tab w:val="left" w:pos="851"/>
        </w:tabs>
        <w:ind w:firstLine="284"/>
        <w:jc w:val="both"/>
        <w:rPr>
          <w:sz w:val="22"/>
          <w:szCs w:val="22"/>
          <w:lang w:val="fr-FR" w:eastAsia="fr-FR"/>
        </w:rPr>
      </w:pPr>
    </w:p>
    <w:tbl>
      <w:tblPr>
        <w:tblW w:w="9203" w:type="dxa"/>
        <w:jc w:val="center"/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478"/>
        <w:gridCol w:w="5670"/>
        <w:gridCol w:w="1055"/>
      </w:tblGrid>
      <w:tr w:rsidR="00DA3B52" w:rsidRPr="00DA3B52" w14:paraId="28FD9912" w14:textId="77777777" w:rsidTr="00DA3B52">
        <w:trPr>
          <w:cantSplit/>
          <w:jc w:val="center"/>
        </w:trPr>
        <w:tc>
          <w:tcPr>
            <w:tcW w:w="2478" w:type="dxa"/>
            <w:shd w:val="clear" w:color="auto" w:fill="auto"/>
          </w:tcPr>
          <w:p w14:paraId="4BA36ADF" w14:textId="77777777" w:rsidR="00DA3B52" w:rsidRPr="00DA3B52" w:rsidRDefault="00DA3B52" w:rsidP="00DA3B52">
            <w:pPr>
              <w:keepLines/>
              <w:rPr>
                <w:sz w:val="22"/>
                <w:szCs w:val="22"/>
                <w:lang w:val="fr-FR" w:eastAsia="fr-FR"/>
              </w:rPr>
            </w:pPr>
            <w:r w:rsidRPr="00DA3B52">
              <w:rPr>
                <w:sz w:val="22"/>
                <w:szCs w:val="22"/>
                <w:lang w:val="fr-FR" w:eastAsia="fr-FR"/>
              </w:rPr>
              <w:t>Montant H.T.</w:t>
            </w:r>
          </w:p>
        </w:tc>
        <w:tc>
          <w:tcPr>
            <w:tcW w:w="5670" w:type="dxa"/>
            <w:shd w:val="clear" w:color="auto" w:fill="auto"/>
          </w:tcPr>
          <w:p w14:paraId="5747C367" w14:textId="77777777" w:rsidR="00DA3B52" w:rsidRPr="00DA3B52" w:rsidRDefault="00DA3B52" w:rsidP="00DA3B52">
            <w:pPr>
              <w:keepLines/>
              <w:rPr>
                <w:sz w:val="22"/>
                <w:szCs w:val="22"/>
                <w:lang w:val="fr-FR" w:eastAsia="fr-FR"/>
              </w:rPr>
            </w:pPr>
            <w:r w:rsidRPr="00DA3B52">
              <w:rPr>
                <w:sz w:val="22"/>
                <w:szCs w:val="22"/>
                <w:lang w:val="fr-FR" w:eastAsia="fr-FR"/>
              </w:rPr>
              <w:t>: ................................................................................................</w:t>
            </w:r>
          </w:p>
        </w:tc>
        <w:tc>
          <w:tcPr>
            <w:tcW w:w="1055" w:type="dxa"/>
            <w:shd w:val="clear" w:color="auto" w:fill="auto"/>
          </w:tcPr>
          <w:p w14:paraId="772030D0" w14:textId="77777777" w:rsidR="00DA3B52" w:rsidRPr="00DA3B52" w:rsidRDefault="00DA3B52" w:rsidP="00DA3B52">
            <w:pPr>
              <w:keepLines/>
              <w:rPr>
                <w:sz w:val="22"/>
                <w:szCs w:val="22"/>
                <w:lang w:val="fr-FR" w:eastAsia="fr-FR"/>
              </w:rPr>
            </w:pPr>
            <w:r w:rsidRPr="00DA3B52">
              <w:rPr>
                <w:sz w:val="22"/>
                <w:szCs w:val="22"/>
                <w:lang w:val="fr-FR" w:eastAsia="fr-FR"/>
              </w:rPr>
              <w:t>Euros</w:t>
            </w:r>
          </w:p>
        </w:tc>
      </w:tr>
      <w:tr w:rsidR="00DA3B52" w:rsidRPr="00DA3B52" w14:paraId="703A5CA1" w14:textId="77777777" w:rsidTr="00DA3B52">
        <w:trPr>
          <w:cantSplit/>
          <w:jc w:val="center"/>
        </w:trPr>
        <w:tc>
          <w:tcPr>
            <w:tcW w:w="2478" w:type="dxa"/>
            <w:shd w:val="clear" w:color="auto" w:fill="auto"/>
          </w:tcPr>
          <w:p w14:paraId="23E6049C" w14:textId="77777777" w:rsidR="00DA3B52" w:rsidRPr="00DA3B52" w:rsidRDefault="00DA3B52" w:rsidP="00DA3B52">
            <w:pPr>
              <w:keepLines/>
              <w:rPr>
                <w:sz w:val="22"/>
                <w:szCs w:val="22"/>
                <w:lang w:val="fr-FR" w:eastAsia="fr-FR"/>
              </w:rPr>
            </w:pPr>
            <w:r w:rsidRPr="00DA3B52">
              <w:rPr>
                <w:sz w:val="22"/>
                <w:szCs w:val="22"/>
                <w:lang w:val="fr-FR" w:eastAsia="fr-FR"/>
              </w:rPr>
              <w:t>TVA (taux de .........%)</w:t>
            </w:r>
          </w:p>
        </w:tc>
        <w:tc>
          <w:tcPr>
            <w:tcW w:w="5670" w:type="dxa"/>
            <w:shd w:val="clear" w:color="auto" w:fill="auto"/>
          </w:tcPr>
          <w:p w14:paraId="4A4B8992" w14:textId="77777777" w:rsidR="00DA3B52" w:rsidRPr="00DA3B52" w:rsidRDefault="00DA3B52" w:rsidP="00DA3B52">
            <w:pPr>
              <w:keepLines/>
              <w:rPr>
                <w:sz w:val="22"/>
                <w:szCs w:val="22"/>
                <w:lang w:val="fr-FR" w:eastAsia="fr-FR"/>
              </w:rPr>
            </w:pPr>
            <w:r w:rsidRPr="00DA3B52">
              <w:rPr>
                <w:sz w:val="22"/>
                <w:szCs w:val="22"/>
                <w:lang w:val="fr-FR" w:eastAsia="fr-FR"/>
              </w:rPr>
              <w:t>: ................................................................................................</w:t>
            </w:r>
          </w:p>
        </w:tc>
        <w:tc>
          <w:tcPr>
            <w:tcW w:w="1055" w:type="dxa"/>
            <w:shd w:val="clear" w:color="auto" w:fill="auto"/>
          </w:tcPr>
          <w:p w14:paraId="4EE98905" w14:textId="77777777" w:rsidR="00DA3B52" w:rsidRPr="00DA3B52" w:rsidRDefault="00DA3B52" w:rsidP="00DA3B52">
            <w:pPr>
              <w:keepLines/>
              <w:rPr>
                <w:sz w:val="22"/>
                <w:szCs w:val="22"/>
                <w:lang w:val="fr-FR" w:eastAsia="fr-FR"/>
              </w:rPr>
            </w:pPr>
            <w:r w:rsidRPr="00DA3B52">
              <w:rPr>
                <w:sz w:val="22"/>
                <w:szCs w:val="22"/>
                <w:lang w:val="fr-FR" w:eastAsia="fr-FR"/>
              </w:rPr>
              <w:t>Euros</w:t>
            </w:r>
          </w:p>
        </w:tc>
      </w:tr>
      <w:tr w:rsidR="00DA3B52" w:rsidRPr="00DA3B52" w14:paraId="6060E0C8" w14:textId="77777777" w:rsidTr="00DA3B52">
        <w:trPr>
          <w:cantSplit/>
          <w:jc w:val="center"/>
        </w:trPr>
        <w:tc>
          <w:tcPr>
            <w:tcW w:w="2478" w:type="dxa"/>
            <w:shd w:val="clear" w:color="auto" w:fill="auto"/>
          </w:tcPr>
          <w:p w14:paraId="0A008833" w14:textId="77777777" w:rsidR="00DA3B52" w:rsidRPr="00DA3B52" w:rsidRDefault="00DA3B52" w:rsidP="00DA3B52">
            <w:pPr>
              <w:keepLines/>
              <w:rPr>
                <w:sz w:val="22"/>
                <w:szCs w:val="22"/>
                <w:lang w:val="fr-FR" w:eastAsia="fr-FR"/>
              </w:rPr>
            </w:pPr>
            <w:r w:rsidRPr="00DA3B52">
              <w:rPr>
                <w:sz w:val="22"/>
                <w:szCs w:val="22"/>
                <w:lang w:val="fr-FR" w:eastAsia="fr-FR"/>
              </w:rPr>
              <w:t>Montant T.T.C.</w:t>
            </w:r>
          </w:p>
        </w:tc>
        <w:tc>
          <w:tcPr>
            <w:tcW w:w="5670" w:type="dxa"/>
            <w:shd w:val="clear" w:color="auto" w:fill="auto"/>
          </w:tcPr>
          <w:p w14:paraId="5175BBCE" w14:textId="77777777" w:rsidR="00DA3B52" w:rsidRPr="00DA3B52" w:rsidRDefault="00DA3B52" w:rsidP="00DA3B52">
            <w:pPr>
              <w:keepLines/>
              <w:rPr>
                <w:sz w:val="22"/>
                <w:szCs w:val="22"/>
                <w:lang w:val="fr-FR" w:eastAsia="fr-FR"/>
              </w:rPr>
            </w:pPr>
            <w:r w:rsidRPr="00DA3B52">
              <w:rPr>
                <w:sz w:val="22"/>
                <w:szCs w:val="22"/>
                <w:lang w:val="fr-FR" w:eastAsia="fr-FR"/>
              </w:rPr>
              <w:t>: ................................................................................................</w:t>
            </w:r>
          </w:p>
        </w:tc>
        <w:tc>
          <w:tcPr>
            <w:tcW w:w="1055" w:type="dxa"/>
            <w:shd w:val="clear" w:color="auto" w:fill="auto"/>
          </w:tcPr>
          <w:p w14:paraId="2CB2BF47" w14:textId="77777777" w:rsidR="00DA3B52" w:rsidRPr="00DA3B52" w:rsidRDefault="00DA3B52" w:rsidP="00DA3B52">
            <w:pPr>
              <w:keepLines/>
              <w:rPr>
                <w:sz w:val="22"/>
                <w:szCs w:val="22"/>
                <w:lang w:val="fr-FR" w:eastAsia="fr-FR"/>
              </w:rPr>
            </w:pPr>
            <w:r w:rsidRPr="00DA3B52">
              <w:rPr>
                <w:sz w:val="22"/>
                <w:szCs w:val="22"/>
                <w:lang w:val="fr-FR" w:eastAsia="fr-FR"/>
              </w:rPr>
              <w:t>Euros</w:t>
            </w:r>
          </w:p>
        </w:tc>
      </w:tr>
      <w:tr w:rsidR="00DA3B52" w:rsidRPr="00DA3B52" w14:paraId="2BAECF3F" w14:textId="77777777" w:rsidTr="00DA3B52">
        <w:trPr>
          <w:cantSplit/>
          <w:jc w:val="center"/>
        </w:trPr>
        <w:tc>
          <w:tcPr>
            <w:tcW w:w="2478" w:type="dxa"/>
            <w:shd w:val="clear" w:color="auto" w:fill="auto"/>
          </w:tcPr>
          <w:p w14:paraId="7F9C3843" w14:textId="77777777" w:rsidR="00DA3B52" w:rsidRPr="00DA3B52" w:rsidRDefault="00DA3B52" w:rsidP="00DA3B52">
            <w:pPr>
              <w:keepLines/>
              <w:rPr>
                <w:sz w:val="22"/>
                <w:szCs w:val="22"/>
                <w:lang w:val="fr-FR" w:eastAsia="fr-FR"/>
              </w:rPr>
            </w:pPr>
            <w:r w:rsidRPr="00DA3B52">
              <w:rPr>
                <w:sz w:val="22"/>
                <w:szCs w:val="22"/>
                <w:lang w:val="fr-FR" w:eastAsia="fr-FR"/>
              </w:rPr>
              <w:t>Soit en toutes lettres</w:t>
            </w:r>
          </w:p>
        </w:tc>
        <w:tc>
          <w:tcPr>
            <w:tcW w:w="6725" w:type="dxa"/>
            <w:gridSpan w:val="2"/>
            <w:shd w:val="clear" w:color="auto" w:fill="auto"/>
          </w:tcPr>
          <w:p w14:paraId="272759DA" w14:textId="77777777" w:rsidR="00DA3B52" w:rsidRPr="00DA3B52" w:rsidRDefault="00DA3B52" w:rsidP="00DA3B52">
            <w:pPr>
              <w:keepLines/>
              <w:rPr>
                <w:sz w:val="22"/>
                <w:szCs w:val="22"/>
                <w:lang w:val="fr-FR" w:eastAsia="fr-FR"/>
              </w:rPr>
            </w:pPr>
            <w:r w:rsidRPr="00DA3B52">
              <w:rPr>
                <w:sz w:val="22"/>
                <w:szCs w:val="22"/>
                <w:lang w:val="fr-FR" w:eastAsia="fr-FR"/>
              </w:rPr>
              <w:t>: ...................................................................................................................</w:t>
            </w:r>
          </w:p>
        </w:tc>
      </w:tr>
      <w:tr w:rsidR="00DA3B52" w:rsidRPr="00DA3B52" w14:paraId="0B31D2B0" w14:textId="77777777" w:rsidTr="00DA3B52">
        <w:trPr>
          <w:cantSplit/>
          <w:jc w:val="center"/>
        </w:trPr>
        <w:tc>
          <w:tcPr>
            <w:tcW w:w="9203" w:type="dxa"/>
            <w:gridSpan w:val="3"/>
            <w:shd w:val="clear" w:color="auto" w:fill="auto"/>
          </w:tcPr>
          <w:p w14:paraId="6C516F90" w14:textId="77777777" w:rsidR="00DA3B52" w:rsidRPr="00DA3B52" w:rsidRDefault="00DA3B52" w:rsidP="00DA3B52">
            <w:pPr>
              <w:keepLines/>
              <w:rPr>
                <w:sz w:val="22"/>
                <w:szCs w:val="22"/>
                <w:lang w:val="fr-FR" w:eastAsia="fr-FR"/>
              </w:rPr>
            </w:pPr>
            <w:r w:rsidRPr="00DA3B52">
              <w:rPr>
                <w:sz w:val="22"/>
                <w:szCs w:val="22"/>
                <w:lang w:val="fr-FR" w:eastAsia="fr-FR"/>
              </w:rPr>
              <w:t>...................................................................…..........................................................................................</w:t>
            </w:r>
          </w:p>
        </w:tc>
      </w:tr>
    </w:tbl>
    <w:p w14:paraId="116C68A8" w14:textId="77777777" w:rsidR="00DA3B52" w:rsidRPr="00DA3B52" w:rsidRDefault="00DA3B52" w:rsidP="00DA3B52">
      <w:pPr>
        <w:keepLines/>
        <w:tabs>
          <w:tab w:val="left" w:pos="284"/>
          <w:tab w:val="left" w:pos="567"/>
          <w:tab w:val="left" w:pos="851"/>
        </w:tabs>
        <w:ind w:firstLine="284"/>
        <w:jc w:val="both"/>
        <w:rPr>
          <w:sz w:val="22"/>
          <w:szCs w:val="22"/>
          <w:lang w:val="fr-FR" w:eastAsia="fr-FR"/>
        </w:rPr>
      </w:pPr>
      <w:r w:rsidRPr="00DA3B52">
        <w:rPr>
          <w:sz w:val="22"/>
          <w:szCs w:val="22"/>
          <w:lang w:val="fr-FR" w:eastAsia="fr-FR"/>
        </w:rPr>
        <w:t> </w:t>
      </w:r>
    </w:p>
    <w:p w14:paraId="663932B3" w14:textId="77777777" w:rsidR="00DA3B52" w:rsidRPr="00DA3B52" w:rsidRDefault="00DA3B52" w:rsidP="00DA3B52">
      <w:pPr>
        <w:rPr>
          <w:rFonts w:ascii="Arial" w:hAnsi="Arial" w:cs="Arial"/>
          <w:b/>
          <w:sz w:val="20"/>
          <w:szCs w:val="20"/>
          <w:u w:val="single"/>
          <w:lang w:val="fr-FR" w:eastAsia="fr-FR"/>
        </w:rPr>
      </w:pPr>
      <w:r w:rsidRPr="00DA3B52">
        <w:rPr>
          <w:rFonts w:ascii="Arial" w:hAnsi="Arial" w:cs="Arial"/>
          <w:b/>
          <w:sz w:val="20"/>
          <w:szCs w:val="20"/>
          <w:u w:val="single"/>
          <w:lang w:val="fr-FR" w:eastAsia="fr-FR"/>
        </w:rPr>
        <w:t>Décomposition du prix d’un repas</w:t>
      </w:r>
    </w:p>
    <w:p w14:paraId="3B5ADD16" w14:textId="77777777" w:rsidR="00DA3B52" w:rsidRPr="00DA3B52" w:rsidRDefault="00DA3B52" w:rsidP="00DA3B52">
      <w:pPr>
        <w:rPr>
          <w:rFonts w:ascii="Arial" w:hAnsi="Arial" w:cs="Arial"/>
          <w:sz w:val="20"/>
          <w:szCs w:val="20"/>
          <w:lang w:val="fr-FR" w:eastAsia="fr-FR"/>
        </w:rPr>
      </w:pPr>
      <w:r w:rsidRPr="00DA3B52">
        <w:rPr>
          <w:rFonts w:ascii="Arial" w:hAnsi="Arial" w:cs="Arial"/>
          <w:sz w:val="20"/>
          <w:szCs w:val="20"/>
          <w:lang w:val="fr-FR" w:eastAsia="fr-FR"/>
        </w:rPr>
        <w:tab/>
      </w:r>
    </w:p>
    <w:p w14:paraId="27E06997" w14:textId="77777777" w:rsidR="00DA3B52" w:rsidRPr="00DA3B52" w:rsidRDefault="00DA3B52" w:rsidP="00DA3B52">
      <w:pPr>
        <w:rPr>
          <w:rFonts w:ascii="Arial" w:hAnsi="Arial" w:cs="Arial"/>
          <w:sz w:val="20"/>
          <w:szCs w:val="20"/>
          <w:lang w:val="fr-FR" w:eastAsia="fr-FR"/>
        </w:rPr>
      </w:pPr>
      <w:r w:rsidRPr="00DA3B52">
        <w:rPr>
          <w:rFonts w:ascii="Arial" w:hAnsi="Arial" w:cs="Arial"/>
          <w:sz w:val="20"/>
          <w:szCs w:val="20"/>
          <w:lang w:val="fr-FR" w:eastAsia="fr-FR"/>
        </w:rPr>
        <w:tab/>
        <w:t>1</w:t>
      </w:r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/ Repas pour les enfants des écoles maternelles</w:t>
      </w:r>
    </w:p>
    <w:p w14:paraId="673F7C1A" w14:textId="77777777" w:rsidR="00DA3B52" w:rsidRPr="00DA3B52" w:rsidRDefault="00DA3B52" w:rsidP="00DA3B52">
      <w:pPr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A3B52" w:rsidRPr="00DA3B52" w14:paraId="684B99C3" w14:textId="77777777" w:rsidTr="00DA3B52">
        <w:tc>
          <w:tcPr>
            <w:tcW w:w="4497" w:type="dxa"/>
          </w:tcPr>
          <w:p w14:paraId="0988DEC5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62D6DF91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A3B52" w:rsidRPr="00DA3B52" w14:paraId="62C3B742" w14:textId="77777777" w:rsidTr="00DA3B52">
        <w:tc>
          <w:tcPr>
            <w:tcW w:w="4497" w:type="dxa"/>
          </w:tcPr>
          <w:p w14:paraId="3756B0BF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13C7603D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1A5298C6" w14:textId="77777777" w:rsidTr="00DA3B52">
        <w:tc>
          <w:tcPr>
            <w:tcW w:w="4497" w:type="dxa"/>
          </w:tcPr>
          <w:p w14:paraId="095A5A89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6A500166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3A6BA678" w14:textId="77777777" w:rsidTr="00DA3B52">
        <w:tc>
          <w:tcPr>
            <w:tcW w:w="4497" w:type="dxa"/>
          </w:tcPr>
          <w:p w14:paraId="6DBB9AED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51335C60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4EDE0A08" w14:textId="77777777" w:rsidR="00DA3B52" w:rsidRPr="00DA3B52" w:rsidRDefault="00DA3B52" w:rsidP="00DA3B52">
      <w:pPr>
        <w:rPr>
          <w:rFonts w:ascii="Arial" w:hAnsi="Arial" w:cs="Arial"/>
          <w:b/>
          <w:sz w:val="20"/>
          <w:szCs w:val="20"/>
          <w:u w:val="single"/>
          <w:lang w:val="fr-FR" w:eastAsia="fr-FR"/>
        </w:rPr>
      </w:pPr>
    </w:p>
    <w:p w14:paraId="3733B6D7" w14:textId="77777777" w:rsidR="00DA3B52" w:rsidRPr="00DA3B52" w:rsidRDefault="00DA3B52" w:rsidP="00DA3B52">
      <w:pPr>
        <w:rPr>
          <w:rFonts w:ascii="Arial" w:hAnsi="Arial" w:cs="Arial"/>
          <w:sz w:val="20"/>
          <w:szCs w:val="20"/>
          <w:lang w:val="fr-FR" w:eastAsia="fr-FR"/>
        </w:rPr>
      </w:pPr>
    </w:p>
    <w:p w14:paraId="55FA1917" w14:textId="77777777" w:rsidR="00DA3B52" w:rsidRPr="00DA3B52" w:rsidRDefault="00DA3B52" w:rsidP="00DA3B52">
      <w:pPr>
        <w:rPr>
          <w:rFonts w:ascii="Arial" w:hAnsi="Arial" w:cs="Arial"/>
          <w:sz w:val="20"/>
          <w:szCs w:val="20"/>
          <w:lang w:val="fr-FR" w:eastAsia="fr-FR"/>
        </w:rPr>
      </w:pPr>
      <w:r w:rsidRPr="00DA3B52">
        <w:rPr>
          <w:rFonts w:ascii="Arial" w:hAnsi="Arial" w:cs="Arial"/>
          <w:sz w:val="20"/>
          <w:szCs w:val="20"/>
          <w:lang w:val="fr-FR" w:eastAsia="fr-FR"/>
        </w:rPr>
        <w:tab/>
        <w:t>En lettres :</w:t>
      </w:r>
    </w:p>
    <w:p w14:paraId="76A17007" w14:textId="77777777" w:rsidR="00DA3B52" w:rsidRPr="00DA3B52" w:rsidRDefault="00DA3B52" w:rsidP="00DA3B52">
      <w:pPr>
        <w:ind w:firstLine="567"/>
        <w:rPr>
          <w:rFonts w:ascii="Arial" w:hAnsi="Arial" w:cs="Arial"/>
          <w:b/>
          <w:sz w:val="20"/>
          <w:szCs w:val="20"/>
          <w:lang w:val="fr-FR" w:eastAsia="fr-FR"/>
        </w:rPr>
      </w:pPr>
    </w:p>
    <w:p w14:paraId="680FAD7B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2/ Repas pour les enfants des écoles élémentaires</w:t>
      </w:r>
    </w:p>
    <w:p w14:paraId="3C7F39BA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A3B52" w:rsidRPr="00DA3B52" w14:paraId="6994C4B5" w14:textId="77777777" w:rsidTr="00DA3B52">
        <w:tc>
          <w:tcPr>
            <w:tcW w:w="4497" w:type="dxa"/>
          </w:tcPr>
          <w:p w14:paraId="77D65994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753767C4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A3B52" w:rsidRPr="00DA3B52" w14:paraId="4B8D0A1D" w14:textId="77777777" w:rsidTr="00DA3B52">
        <w:tc>
          <w:tcPr>
            <w:tcW w:w="4497" w:type="dxa"/>
          </w:tcPr>
          <w:p w14:paraId="0B4B535C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63C9B0B5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261483A5" w14:textId="77777777" w:rsidTr="00DA3B52">
        <w:tc>
          <w:tcPr>
            <w:tcW w:w="4497" w:type="dxa"/>
          </w:tcPr>
          <w:p w14:paraId="7CC9C5C3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63B4B1C3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32D36B67" w14:textId="77777777" w:rsidTr="00DA3B52">
        <w:tc>
          <w:tcPr>
            <w:tcW w:w="4497" w:type="dxa"/>
          </w:tcPr>
          <w:p w14:paraId="7C0B29CE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534FAE02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73CC1EBD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78C42E12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A3B52">
        <w:rPr>
          <w:rFonts w:ascii="Arial" w:hAnsi="Arial" w:cs="Arial"/>
          <w:sz w:val="20"/>
          <w:szCs w:val="20"/>
          <w:lang w:val="fr-FR" w:eastAsia="fr-FR"/>
        </w:rPr>
        <w:t xml:space="preserve">En lettres : </w:t>
      </w:r>
    </w:p>
    <w:p w14:paraId="19285AA8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3C2AAB16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3/ Pique-nique pour les enfants de maternelles</w:t>
      </w:r>
    </w:p>
    <w:p w14:paraId="4BF22C7B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4593"/>
      </w:tblGrid>
      <w:tr w:rsidR="00DA3B52" w:rsidRPr="00DA3B52" w14:paraId="1F5C29DD" w14:textId="77777777" w:rsidTr="005E0306">
        <w:tc>
          <w:tcPr>
            <w:tcW w:w="4338" w:type="dxa"/>
          </w:tcPr>
          <w:p w14:paraId="24A13B15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593" w:type="dxa"/>
          </w:tcPr>
          <w:p w14:paraId="58646AA5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A3B52" w:rsidRPr="00DA3B52" w14:paraId="2BB9DED9" w14:textId="77777777" w:rsidTr="005E0306">
        <w:tc>
          <w:tcPr>
            <w:tcW w:w="4338" w:type="dxa"/>
          </w:tcPr>
          <w:p w14:paraId="2DBEC8AC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593" w:type="dxa"/>
          </w:tcPr>
          <w:p w14:paraId="0B25299B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1824D22D" w14:textId="77777777" w:rsidTr="005E0306">
        <w:tc>
          <w:tcPr>
            <w:tcW w:w="4338" w:type="dxa"/>
          </w:tcPr>
          <w:p w14:paraId="14A705DF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593" w:type="dxa"/>
          </w:tcPr>
          <w:p w14:paraId="66990A16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02B5C6BF" w14:textId="77777777" w:rsidTr="005E0306">
        <w:tc>
          <w:tcPr>
            <w:tcW w:w="4338" w:type="dxa"/>
          </w:tcPr>
          <w:p w14:paraId="579FB634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593" w:type="dxa"/>
          </w:tcPr>
          <w:p w14:paraId="251DC907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12963F84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290F724A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A3B52">
        <w:rPr>
          <w:rFonts w:ascii="Arial" w:hAnsi="Arial" w:cs="Arial"/>
          <w:sz w:val="20"/>
          <w:szCs w:val="20"/>
          <w:lang w:val="fr-FR" w:eastAsia="fr-FR"/>
        </w:rPr>
        <w:t>En lettres :</w:t>
      </w:r>
    </w:p>
    <w:p w14:paraId="50A0485D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3004FC91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4/ Pique-nique pour les enfants des élémentaires</w:t>
      </w:r>
    </w:p>
    <w:p w14:paraId="4A5A05EA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A3B52" w:rsidRPr="00DA3B52" w14:paraId="1D4FC659" w14:textId="77777777" w:rsidTr="00DA3B52">
        <w:tc>
          <w:tcPr>
            <w:tcW w:w="4497" w:type="dxa"/>
          </w:tcPr>
          <w:p w14:paraId="7AA1C788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2B70B155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A3B52" w:rsidRPr="00DA3B52" w14:paraId="16719EB6" w14:textId="77777777" w:rsidTr="00DA3B52">
        <w:tc>
          <w:tcPr>
            <w:tcW w:w="4497" w:type="dxa"/>
          </w:tcPr>
          <w:p w14:paraId="18790E37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77230B33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687788AA" w14:textId="77777777" w:rsidTr="00DA3B52">
        <w:tc>
          <w:tcPr>
            <w:tcW w:w="4497" w:type="dxa"/>
          </w:tcPr>
          <w:p w14:paraId="1FE27746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4E067306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0FACAB29" w14:textId="77777777" w:rsidTr="00DA3B52">
        <w:tc>
          <w:tcPr>
            <w:tcW w:w="4497" w:type="dxa"/>
          </w:tcPr>
          <w:p w14:paraId="4CC2D9A5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6A245A64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6E2F0EE5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p w14:paraId="1E5B6094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En lettres</w:t>
      </w:r>
    </w:p>
    <w:p w14:paraId="3294CB22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p w14:paraId="1141A821" w14:textId="72984C29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5/</w:t>
      </w:r>
      <w:r w:rsidR="00612968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 </w:t>
      </w:r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Pique-nique pour les adolescents</w:t>
      </w:r>
    </w:p>
    <w:p w14:paraId="1EDBA620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A3B52" w:rsidRPr="00DA3B52" w14:paraId="59DAE320" w14:textId="77777777" w:rsidTr="00DA3B52">
        <w:tc>
          <w:tcPr>
            <w:tcW w:w="4497" w:type="dxa"/>
          </w:tcPr>
          <w:p w14:paraId="6B80CC93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47351106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A3B52" w:rsidRPr="00DA3B52" w14:paraId="046569F0" w14:textId="77777777" w:rsidTr="00DA3B52">
        <w:tc>
          <w:tcPr>
            <w:tcW w:w="4497" w:type="dxa"/>
          </w:tcPr>
          <w:p w14:paraId="3D483B8F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1721BD3C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7BAE2958" w14:textId="77777777" w:rsidTr="00DA3B52">
        <w:tc>
          <w:tcPr>
            <w:tcW w:w="4497" w:type="dxa"/>
          </w:tcPr>
          <w:p w14:paraId="419DC613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5CC48EFB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1D60995E" w14:textId="77777777" w:rsidTr="00DA3B52">
        <w:tc>
          <w:tcPr>
            <w:tcW w:w="4497" w:type="dxa"/>
          </w:tcPr>
          <w:p w14:paraId="6374FFF7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1A8C8F42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1DE85C14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En lettres</w:t>
      </w:r>
    </w:p>
    <w:p w14:paraId="76213631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7328E837" w14:textId="57AEAE4A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6/</w:t>
      </w:r>
      <w:r w:rsidR="00612968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 </w:t>
      </w:r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Pique-nique pour les adultes</w:t>
      </w:r>
    </w:p>
    <w:p w14:paraId="03616DE9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8"/>
        <w:gridCol w:w="4663"/>
      </w:tblGrid>
      <w:tr w:rsidR="00DA3B52" w:rsidRPr="00DA3B52" w14:paraId="26577AB7" w14:textId="77777777" w:rsidTr="005E0306">
        <w:tc>
          <w:tcPr>
            <w:tcW w:w="4268" w:type="dxa"/>
          </w:tcPr>
          <w:p w14:paraId="4BC234B9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663" w:type="dxa"/>
          </w:tcPr>
          <w:p w14:paraId="746D7612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A3B52" w:rsidRPr="00DA3B52" w14:paraId="5833CD96" w14:textId="77777777" w:rsidTr="005E0306">
        <w:tc>
          <w:tcPr>
            <w:tcW w:w="4268" w:type="dxa"/>
          </w:tcPr>
          <w:p w14:paraId="050B80CC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663" w:type="dxa"/>
          </w:tcPr>
          <w:p w14:paraId="2558BC12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1942204D" w14:textId="77777777" w:rsidTr="005E0306">
        <w:tc>
          <w:tcPr>
            <w:tcW w:w="4268" w:type="dxa"/>
          </w:tcPr>
          <w:p w14:paraId="5662E588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663" w:type="dxa"/>
          </w:tcPr>
          <w:p w14:paraId="2B0C7DC8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636AE379" w14:textId="77777777" w:rsidTr="005E0306">
        <w:tc>
          <w:tcPr>
            <w:tcW w:w="4268" w:type="dxa"/>
          </w:tcPr>
          <w:p w14:paraId="18DDD7C2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663" w:type="dxa"/>
          </w:tcPr>
          <w:p w14:paraId="11AAE048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16A59770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En lettres</w:t>
      </w:r>
    </w:p>
    <w:p w14:paraId="69AF6E8A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p w14:paraId="0A308F95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7/ Repas servis à la RPA et adultes</w:t>
      </w:r>
    </w:p>
    <w:p w14:paraId="04010CBE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A3B52" w:rsidRPr="00DA3B52" w14:paraId="1DE009B3" w14:textId="77777777" w:rsidTr="00DA3B52">
        <w:tc>
          <w:tcPr>
            <w:tcW w:w="4497" w:type="dxa"/>
          </w:tcPr>
          <w:p w14:paraId="37527EAF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72D2D91C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A3B52" w:rsidRPr="00DA3B52" w14:paraId="483AEA8B" w14:textId="77777777" w:rsidTr="00DA3B52">
        <w:tc>
          <w:tcPr>
            <w:tcW w:w="4497" w:type="dxa"/>
          </w:tcPr>
          <w:p w14:paraId="36E0DBB0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6B58C999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5827F51C" w14:textId="77777777" w:rsidTr="00DA3B52">
        <w:tc>
          <w:tcPr>
            <w:tcW w:w="4497" w:type="dxa"/>
          </w:tcPr>
          <w:p w14:paraId="1744A8FF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4013F197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52C0BFCA" w14:textId="77777777" w:rsidTr="00DA3B52">
        <w:tc>
          <w:tcPr>
            <w:tcW w:w="4497" w:type="dxa"/>
          </w:tcPr>
          <w:p w14:paraId="0FF32969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7E886CBE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478A9182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29FCFC00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A3B52">
        <w:rPr>
          <w:rFonts w:ascii="Arial" w:hAnsi="Arial" w:cs="Arial"/>
          <w:sz w:val="20"/>
          <w:szCs w:val="20"/>
          <w:lang w:val="fr-FR" w:eastAsia="fr-FR"/>
        </w:rPr>
        <w:t>En lettres :</w:t>
      </w:r>
    </w:p>
    <w:p w14:paraId="695C4252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13693815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8/ Repas servis au portage</w:t>
      </w:r>
      <w:r w:rsidRPr="00DA3B52">
        <w:rPr>
          <w:rFonts w:ascii="Arial" w:hAnsi="Arial" w:cs="Arial"/>
          <w:sz w:val="20"/>
          <w:szCs w:val="20"/>
          <w:lang w:val="fr-FR" w:eastAsia="fr-FR"/>
        </w:rPr>
        <w:t> :</w:t>
      </w:r>
    </w:p>
    <w:p w14:paraId="46992D82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7"/>
        <w:gridCol w:w="4664"/>
      </w:tblGrid>
      <w:tr w:rsidR="00DA3B52" w:rsidRPr="00DA3B52" w14:paraId="047A3F79" w14:textId="77777777" w:rsidTr="005E0306">
        <w:tc>
          <w:tcPr>
            <w:tcW w:w="4267" w:type="dxa"/>
          </w:tcPr>
          <w:p w14:paraId="7D73B0AF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664" w:type="dxa"/>
          </w:tcPr>
          <w:p w14:paraId="5A4E2F52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A3B52" w:rsidRPr="00DA3B52" w14:paraId="7F1E0CAB" w14:textId="77777777" w:rsidTr="005E0306">
        <w:tc>
          <w:tcPr>
            <w:tcW w:w="4267" w:type="dxa"/>
          </w:tcPr>
          <w:p w14:paraId="60E1C0E6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664" w:type="dxa"/>
          </w:tcPr>
          <w:p w14:paraId="4FB21D62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515DA010" w14:textId="77777777" w:rsidTr="005E0306">
        <w:tc>
          <w:tcPr>
            <w:tcW w:w="4267" w:type="dxa"/>
          </w:tcPr>
          <w:p w14:paraId="3ED8F4AE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664" w:type="dxa"/>
          </w:tcPr>
          <w:p w14:paraId="242F9B18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26D6B0C2" w14:textId="77777777" w:rsidTr="005E0306">
        <w:tc>
          <w:tcPr>
            <w:tcW w:w="4267" w:type="dxa"/>
          </w:tcPr>
          <w:p w14:paraId="0FD2766F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664" w:type="dxa"/>
          </w:tcPr>
          <w:p w14:paraId="18163407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1547CF81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7EF05735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A3B52">
        <w:rPr>
          <w:rFonts w:ascii="Arial" w:hAnsi="Arial" w:cs="Arial"/>
          <w:sz w:val="20"/>
          <w:szCs w:val="20"/>
          <w:lang w:val="fr-FR" w:eastAsia="fr-FR"/>
        </w:rPr>
        <w:t>En lettres :</w:t>
      </w:r>
    </w:p>
    <w:p w14:paraId="654E9A2B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137D3EA9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bookmarkStart w:id="7" w:name="_Hlk140831782"/>
      <w:r w:rsidRPr="00DA3B52">
        <w:rPr>
          <w:rFonts w:ascii="Arial" w:hAnsi="Arial" w:cs="Arial"/>
          <w:sz w:val="20"/>
          <w:szCs w:val="20"/>
          <w:u w:val="single"/>
          <w:lang w:val="fr-FR" w:eastAsia="fr-FR"/>
        </w:rPr>
        <w:t>9/ Repas festifs :</w:t>
      </w:r>
    </w:p>
    <w:p w14:paraId="46D9A778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7"/>
        <w:gridCol w:w="4664"/>
      </w:tblGrid>
      <w:tr w:rsidR="00DA3B52" w:rsidRPr="00DA3B52" w14:paraId="511B6BF0" w14:textId="77777777" w:rsidTr="005E0306">
        <w:tc>
          <w:tcPr>
            <w:tcW w:w="4267" w:type="dxa"/>
          </w:tcPr>
          <w:p w14:paraId="26FA8AC6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664" w:type="dxa"/>
          </w:tcPr>
          <w:p w14:paraId="74AAA225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A3B52" w:rsidRPr="00DA3B52" w14:paraId="596EDABF" w14:textId="77777777" w:rsidTr="005E0306">
        <w:tc>
          <w:tcPr>
            <w:tcW w:w="4267" w:type="dxa"/>
          </w:tcPr>
          <w:p w14:paraId="2408B1D4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664" w:type="dxa"/>
          </w:tcPr>
          <w:p w14:paraId="7C9ACB1C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3E4ABF21" w14:textId="77777777" w:rsidTr="005E0306">
        <w:tc>
          <w:tcPr>
            <w:tcW w:w="4267" w:type="dxa"/>
          </w:tcPr>
          <w:p w14:paraId="0CCAA8AE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664" w:type="dxa"/>
          </w:tcPr>
          <w:p w14:paraId="55B5E623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A3B52" w:rsidRPr="00DA3B52" w14:paraId="08922EE2" w14:textId="77777777" w:rsidTr="005E0306">
        <w:tc>
          <w:tcPr>
            <w:tcW w:w="4267" w:type="dxa"/>
          </w:tcPr>
          <w:p w14:paraId="54933CD7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664" w:type="dxa"/>
          </w:tcPr>
          <w:p w14:paraId="2F91D481" w14:textId="77777777" w:rsidR="00DA3B52" w:rsidRPr="00DA3B52" w:rsidRDefault="00DA3B52" w:rsidP="00DA3B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6B1D5BA8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605227C7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A3B52">
        <w:rPr>
          <w:rFonts w:ascii="Arial" w:hAnsi="Arial" w:cs="Arial"/>
          <w:sz w:val="20"/>
          <w:szCs w:val="20"/>
          <w:lang w:val="fr-FR" w:eastAsia="fr-FR"/>
        </w:rPr>
        <w:t>En lettres :</w:t>
      </w:r>
    </w:p>
    <w:bookmarkEnd w:id="7"/>
    <w:p w14:paraId="4ACCDEED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3090F793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44769533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1446945B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72B61DD4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4FA345C0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45B7BAC7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348550F1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797EEF8F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15B94221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7F2AA528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220EE013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10685501" w14:textId="77777777" w:rsidR="00F751B8" w:rsidRDefault="00F751B8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2FB70C26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1C59E014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3EF623AD" w14:textId="77777777" w:rsidR="00DA3B52" w:rsidRP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7CCB0557" w14:textId="1B041AA7" w:rsidR="00DA3B52" w:rsidRPr="00DA3B52" w:rsidRDefault="00DA3B52" w:rsidP="00DA3B52">
      <w:pPr>
        <w:rPr>
          <w:rFonts w:ascii="Arial" w:hAnsi="Arial" w:cs="Arial"/>
          <w:b/>
          <w:sz w:val="20"/>
          <w:szCs w:val="20"/>
          <w:u w:val="single"/>
          <w:lang w:val="fr-FR" w:eastAsia="fr-FR"/>
        </w:rPr>
      </w:pPr>
      <w:r w:rsidRPr="00DA3B52">
        <w:rPr>
          <w:rFonts w:ascii="Arial" w:hAnsi="Arial" w:cs="Arial"/>
          <w:b/>
          <w:sz w:val="20"/>
          <w:szCs w:val="20"/>
          <w:u w:val="single"/>
          <w:lang w:val="fr-FR" w:eastAsia="fr-FR"/>
        </w:rPr>
        <w:t xml:space="preserve"> Sous détail des prix des repas et pique-nique</w:t>
      </w:r>
    </w:p>
    <w:tbl>
      <w:tblPr>
        <w:tblpPr w:leftFromText="141" w:rightFromText="141" w:vertAnchor="page" w:horzAnchor="margin" w:tblpXSpec="center" w:tblpY="1636"/>
        <w:tblW w:w="56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64"/>
        <w:gridCol w:w="1289"/>
        <w:gridCol w:w="1165"/>
        <w:gridCol w:w="1289"/>
        <w:gridCol w:w="1238"/>
        <w:gridCol w:w="852"/>
        <w:gridCol w:w="919"/>
        <w:gridCol w:w="910"/>
        <w:gridCol w:w="731"/>
      </w:tblGrid>
      <w:tr w:rsidR="00DC12D2" w:rsidRPr="00DA3B52" w14:paraId="627634F1" w14:textId="77777777" w:rsidTr="00DC12D2">
        <w:tc>
          <w:tcPr>
            <w:tcW w:w="684" w:type="pct"/>
          </w:tcPr>
          <w:p w14:paraId="1398D724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  <w:p w14:paraId="69822F5B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6" w:type="pct"/>
          </w:tcPr>
          <w:p w14:paraId="425FA780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6AA9B37D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0B57A206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 xml:space="preserve">Repas </w:t>
            </w:r>
          </w:p>
          <w:p w14:paraId="3BEF6AF7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6AE754B4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Maternelle</w:t>
            </w:r>
          </w:p>
        </w:tc>
        <w:tc>
          <w:tcPr>
            <w:tcW w:w="582" w:type="pct"/>
          </w:tcPr>
          <w:p w14:paraId="47A96877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4919666F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6E7B9BEB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 xml:space="preserve">Repas </w:t>
            </w:r>
          </w:p>
          <w:p w14:paraId="17198048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485B1203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Elémentaire</w:t>
            </w:r>
          </w:p>
        </w:tc>
        <w:tc>
          <w:tcPr>
            <w:tcW w:w="526" w:type="pct"/>
          </w:tcPr>
          <w:p w14:paraId="68CEDE58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6334CD54" w14:textId="77777777" w:rsidR="00DC12D2" w:rsidRPr="00DA3B52" w:rsidRDefault="009A7987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Pique-nique</w:t>
            </w:r>
            <w:r w:rsidR="00DC12D2"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 xml:space="preserve"> </w:t>
            </w:r>
          </w:p>
          <w:p w14:paraId="7BB5F6EA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0ECE6253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 xml:space="preserve">Maternelle </w:t>
            </w:r>
          </w:p>
        </w:tc>
        <w:tc>
          <w:tcPr>
            <w:tcW w:w="582" w:type="pct"/>
          </w:tcPr>
          <w:p w14:paraId="1E9ED29C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4E0276F3" w14:textId="77777777" w:rsidR="00DC12D2" w:rsidRPr="00DA3B52" w:rsidRDefault="009A7987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Pique-nique</w:t>
            </w:r>
            <w:r w:rsidR="00DC12D2"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 xml:space="preserve"> </w:t>
            </w:r>
          </w:p>
          <w:p w14:paraId="4F9A1EAB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66977084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Elémentaire</w:t>
            </w:r>
          </w:p>
        </w:tc>
        <w:tc>
          <w:tcPr>
            <w:tcW w:w="559" w:type="pct"/>
          </w:tcPr>
          <w:p w14:paraId="5AC47575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3DDAECDC" w14:textId="77777777" w:rsidR="00DC12D2" w:rsidRPr="00DA3B52" w:rsidRDefault="009A7987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Pique-nique</w:t>
            </w:r>
            <w:r w:rsidR="00DC12D2"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 xml:space="preserve"> </w:t>
            </w:r>
          </w:p>
          <w:p w14:paraId="12BD8838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0C1F8D16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Adolescent</w:t>
            </w:r>
          </w:p>
        </w:tc>
        <w:tc>
          <w:tcPr>
            <w:tcW w:w="385" w:type="pct"/>
          </w:tcPr>
          <w:p w14:paraId="31743612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524B2967" w14:textId="77777777" w:rsidR="00DC12D2" w:rsidRPr="00DA3B52" w:rsidRDefault="009A7987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Pique-nique</w:t>
            </w:r>
            <w:r w:rsidR="00DC12D2"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 xml:space="preserve"> </w:t>
            </w:r>
          </w:p>
          <w:p w14:paraId="28803E98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5AEE0F74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Adulte</w:t>
            </w:r>
          </w:p>
          <w:p w14:paraId="79D3C4DB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5" w:type="pct"/>
          </w:tcPr>
          <w:p w14:paraId="4C33FF18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01CE072D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57F5F973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Portage</w:t>
            </w:r>
          </w:p>
        </w:tc>
        <w:tc>
          <w:tcPr>
            <w:tcW w:w="411" w:type="pct"/>
          </w:tcPr>
          <w:p w14:paraId="126FA226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5FAC4F77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707162E4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RPA</w:t>
            </w:r>
          </w:p>
          <w:p w14:paraId="48EBBCCA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 xml:space="preserve"> Adulte</w:t>
            </w:r>
          </w:p>
        </w:tc>
        <w:tc>
          <w:tcPr>
            <w:tcW w:w="330" w:type="pct"/>
          </w:tcPr>
          <w:p w14:paraId="16B663E2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6E22880D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  <w:p w14:paraId="3DCA4858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Menu festif</w:t>
            </w:r>
          </w:p>
          <w:p w14:paraId="144627EC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</w:tc>
      </w:tr>
      <w:tr w:rsidR="00DC12D2" w:rsidRPr="00DA3B52" w14:paraId="3980862A" w14:textId="77777777" w:rsidTr="00DC12D2">
        <w:tc>
          <w:tcPr>
            <w:tcW w:w="684" w:type="pct"/>
          </w:tcPr>
          <w:p w14:paraId="6BD9E1D5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Coût alimentaire</w:t>
            </w:r>
          </w:p>
          <w:p w14:paraId="20B991E1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526" w:type="pct"/>
          </w:tcPr>
          <w:p w14:paraId="0A1E34FD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43E395FE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6" w:type="pct"/>
          </w:tcPr>
          <w:p w14:paraId="0CFE0113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077BFA8A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59" w:type="pct"/>
          </w:tcPr>
          <w:p w14:paraId="3A47424C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85" w:type="pct"/>
          </w:tcPr>
          <w:p w14:paraId="5AC71FFF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5" w:type="pct"/>
          </w:tcPr>
          <w:p w14:paraId="242350EE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1" w:type="pct"/>
          </w:tcPr>
          <w:p w14:paraId="79E48563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30" w:type="pct"/>
          </w:tcPr>
          <w:p w14:paraId="4EDE1961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A3B52" w14:paraId="6E07E57E" w14:textId="77777777" w:rsidTr="00DC12D2">
        <w:tc>
          <w:tcPr>
            <w:tcW w:w="684" w:type="pct"/>
          </w:tcPr>
          <w:p w14:paraId="12A7D0A1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Main d’œuvre HT</w:t>
            </w:r>
          </w:p>
          <w:p w14:paraId="4AFB5C05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526" w:type="pct"/>
          </w:tcPr>
          <w:p w14:paraId="28061A1D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0D248C67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6" w:type="pct"/>
          </w:tcPr>
          <w:p w14:paraId="4E2AF1EE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60901F3C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59" w:type="pct"/>
          </w:tcPr>
          <w:p w14:paraId="140B3098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85" w:type="pct"/>
          </w:tcPr>
          <w:p w14:paraId="0C53EAFF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5" w:type="pct"/>
          </w:tcPr>
          <w:p w14:paraId="0A6AFFD2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1" w:type="pct"/>
          </w:tcPr>
          <w:p w14:paraId="45E4E432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30" w:type="pct"/>
          </w:tcPr>
          <w:p w14:paraId="791321E2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A3B52" w14:paraId="57224226" w14:textId="77777777" w:rsidTr="00DC12D2">
        <w:tc>
          <w:tcPr>
            <w:tcW w:w="684" w:type="pct"/>
          </w:tcPr>
          <w:p w14:paraId="3FFBFF7F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Frais d’exploitation HT</w:t>
            </w:r>
          </w:p>
          <w:p w14:paraId="41857431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526" w:type="pct"/>
          </w:tcPr>
          <w:p w14:paraId="37C75976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75BFDFA7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6" w:type="pct"/>
          </w:tcPr>
          <w:p w14:paraId="5CF3F710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165A0226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59" w:type="pct"/>
          </w:tcPr>
          <w:p w14:paraId="16111D69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85" w:type="pct"/>
          </w:tcPr>
          <w:p w14:paraId="29A20210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5" w:type="pct"/>
          </w:tcPr>
          <w:p w14:paraId="4735ED23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1" w:type="pct"/>
          </w:tcPr>
          <w:p w14:paraId="7AD742EF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30" w:type="pct"/>
          </w:tcPr>
          <w:p w14:paraId="2F2FC841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A3B52" w14:paraId="5A10CB1B" w14:textId="77777777" w:rsidTr="00DC12D2">
        <w:tc>
          <w:tcPr>
            <w:tcW w:w="684" w:type="pct"/>
          </w:tcPr>
          <w:p w14:paraId="58509228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Frais de gestion HT</w:t>
            </w:r>
          </w:p>
          <w:p w14:paraId="2603E705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526" w:type="pct"/>
          </w:tcPr>
          <w:p w14:paraId="7EC26029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01F011B0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6" w:type="pct"/>
          </w:tcPr>
          <w:p w14:paraId="71E34C19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37EB6002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59" w:type="pct"/>
          </w:tcPr>
          <w:p w14:paraId="5BCF001F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85" w:type="pct"/>
          </w:tcPr>
          <w:p w14:paraId="2F448579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5" w:type="pct"/>
          </w:tcPr>
          <w:p w14:paraId="72C12F1F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1" w:type="pct"/>
          </w:tcPr>
          <w:p w14:paraId="7839B2FE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30" w:type="pct"/>
          </w:tcPr>
          <w:p w14:paraId="5894A87E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A3B52" w14:paraId="296EE0DF" w14:textId="77777777" w:rsidTr="00DC12D2">
        <w:tc>
          <w:tcPr>
            <w:tcW w:w="684" w:type="pct"/>
          </w:tcPr>
          <w:p w14:paraId="514CA2C6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Rémunération HT</w:t>
            </w:r>
          </w:p>
          <w:p w14:paraId="040D6937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526" w:type="pct"/>
          </w:tcPr>
          <w:p w14:paraId="118A09F2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77AC4DC5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6" w:type="pct"/>
          </w:tcPr>
          <w:p w14:paraId="28307C00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6711C22C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59" w:type="pct"/>
          </w:tcPr>
          <w:p w14:paraId="2F52F856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85" w:type="pct"/>
          </w:tcPr>
          <w:p w14:paraId="1D0DD9BB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5" w:type="pct"/>
          </w:tcPr>
          <w:p w14:paraId="37669049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1" w:type="pct"/>
          </w:tcPr>
          <w:p w14:paraId="74BA0095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30" w:type="pct"/>
          </w:tcPr>
          <w:p w14:paraId="1EB53996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A3B52" w14:paraId="2C007EC1" w14:textId="77777777" w:rsidTr="00DC12D2">
        <w:tc>
          <w:tcPr>
            <w:tcW w:w="684" w:type="pct"/>
          </w:tcPr>
          <w:p w14:paraId="1DB59964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TOTAL HT</w:t>
            </w:r>
          </w:p>
          <w:p w14:paraId="5ACA44A7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526" w:type="pct"/>
          </w:tcPr>
          <w:p w14:paraId="1CB8A4C5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7295D4D5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6" w:type="pct"/>
          </w:tcPr>
          <w:p w14:paraId="7912E337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64A3AE4A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59" w:type="pct"/>
          </w:tcPr>
          <w:p w14:paraId="766229B7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85" w:type="pct"/>
          </w:tcPr>
          <w:p w14:paraId="2EE753B5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5" w:type="pct"/>
          </w:tcPr>
          <w:p w14:paraId="7B8314E7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1" w:type="pct"/>
          </w:tcPr>
          <w:p w14:paraId="6EC5CD10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30" w:type="pct"/>
          </w:tcPr>
          <w:p w14:paraId="3558D56D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A3B52" w14:paraId="542203C9" w14:textId="77777777" w:rsidTr="00DC12D2">
        <w:tc>
          <w:tcPr>
            <w:tcW w:w="684" w:type="pct"/>
          </w:tcPr>
          <w:p w14:paraId="2A0B88E2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TVA à 5,5 %</w:t>
            </w:r>
          </w:p>
          <w:p w14:paraId="178F069E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526" w:type="pct"/>
          </w:tcPr>
          <w:p w14:paraId="64FD9DEF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70A0BF0D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6" w:type="pct"/>
          </w:tcPr>
          <w:p w14:paraId="61CE3EC5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404AFEE2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59" w:type="pct"/>
          </w:tcPr>
          <w:p w14:paraId="1820EC7C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85" w:type="pct"/>
          </w:tcPr>
          <w:p w14:paraId="421D165B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5" w:type="pct"/>
          </w:tcPr>
          <w:p w14:paraId="70EF7B92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1" w:type="pct"/>
          </w:tcPr>
          <w:p w14:paraId="2E647A10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30" w:type="pct"/>
          </w:tcPr>
          <w:p w14:paraId="5FAB928D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A3B52" w14:paraId="0B55E9BC" w14:textId="77777777" w:rsidTr="00DC12D2">
        <w:trPr>
          <w:trHeight w:val="70"/>
        </w:trPr>
        <w:tc>
          <w:tcPr>
            <w:tcW w:w="684" w:type="pct"/>
          </w:tcPr>
          <w:p w14:paraId="37F82AAF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A3B5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Prix par repas TTC</w:t>
            </w:r>
          </w:p>
          <w:p w14:paraId="468A4E4C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526" w:type="pct"/>
          </w:tcPr>
          <w:p w14:paraId="42EA8177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3975937D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6" w:type="pct"/>
          </w:tcPr>
          <w:p w14:paraId="6EA7F368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82" w:type="pct"/>
          </w:tcPr>
          <w:p w14:paraId="3C31C42F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59" w:type="pct"/>
          </w:tcPr>
          <w:p w14:paraId="5C400C06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85" w:type="pct"/>
          </w:tcPr>
          <w:p w14:paraId="201A30ED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5" w:type="pct"/>
          </w:tcPr>
          <w:p w14:paraId="27D3B968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11" w:type="pct"/>
          </w:tcPr>
          <w:p w14:paraId="007CA54D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30" w:type="pct"/>
          </w:tcPr>
          <w:p w14:paraId="48DE1845" w14:textId="77777777" w:rsidR="00DC12D2" w:rsidRPr="00DA3B5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35120C0B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008D810A" w14:textId="77777777" w:rsidR="00F751B8" w:rsidRDefault="00F751B8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2FBE63E2" w14:textId="77777777" w:rsidR="00F751B8" w:rsidRDefault="00F751B8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1064C3B6" w14:textId="77777777" w:rsidR="00DC12D2" w:rsidRPr="00DA3B52" w:rsidRDefault="00DC12D2" w:rsidP="00DC12D2">
      <w:pPr>
        <w:rPr>
          <w:rFonts w:ascii="Arial" w:hAnsi="Arial" w:cs="Arial"/>
          <w:b/>
          <w:sz w:val="20"/>
          <w:szCs w:val="20"/>
          <w:u w:val="single"/>
          <w:lang w:val="fr-FR" w:eastAsia="fr-FR"/>
        </w:rPr>
      </w:pPr>
      <w:r w:rsidRPr="00DA3B52">
        <w:rPr>
          <w:rFonts w:ascii="Arial" w:hAnsi="Arial" w:cs="Arial"/>
          <w:b/>
          <w:sz w:val="20"/>
          <w:szCs w:val="20"/>
          <w:u w:val="single"/>
          <w:lang w:val="fr-FR" w:eastAsia="fr-FR"/>
        </w:rPr>
        <w:t>Décomposition du prix d’un goûter, d’un repas nuit de centre, et d’un Petit déjeuner</w:t>
      </w:r>
    </w:p>
    <w:p w14:paraId="04B4DC10" w14:textId="77777777" w:rsidR="00DA3B52" w:rsidRDefault="00DA3B52" w:rsidP="00DA3B5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296AF51B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>1/ Goûter maternelle</w:t>
      </w:r>
    </w:p>
    <w:p w14:paraId="0749D57E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C12D2" w:rsidRPr="00DC12D2" w14:paraId="265EAE69" w14:textId="77777777" w:rsidTr="00A46D73">
        <w:tc>
          <w:tcPr>
            <w:tcW w:w="4497" w:type="dxa"/>
          </w:tcPr>
          <w:p w14:paraId="368FFD9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4D007A3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C12D2" w:rsidRPr="00DC12D2" w14:paraId="701F8B15" w14:textId="77777777" w:rsidTr="00A46D73">
        <w:tc>
          <w:tcPr>
            <w:tcW w:w="4497" w:type="dxa"/>
          </w:tcPr>
          <w:p w14:paraId="1955BEB9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09828B1D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662D7ABB" w14:textId="77777777" w:rsidTr="00A46D73">
        <w:tc>
          <w:tcPr>
            <w:tcW w:w="4497" w:type="dxa"/>
          </w:tcPr>
          <w:p w14:paraId="0527A3A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5CBD5332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5E1EA30F" w14:textId="77777777" w:rsidTr="00A46D73">
        <w:tc>
          <w:tcPr>
            <w:tcW w:w="4497" w:type="dxa"/>
          </w:tcPr>
          <w:p w14:paraId="79CA426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5F626DE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5862717B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53A85F43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t>En lettres :</w:t>
      </w:r>
    </w:p>
    <w:p w14:paraId="7D5B7689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38DF66DF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2/ Goûter élémentaire </w:t>
      </w:r>
    </w:p>
    <w:p w14:paraId="6D7A51A6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C12D2" w:rsidRPr="00DC12D2" w14:paraId="5739E65B" w14:textId="77777777" w:rsidTr="00A46D73">
        <w:tc>
          <w:tcPr>
            <w:tcW w:w="4497" w:type="dxa"/>
          </w:tcPr>
          <w:p w14:paraId="089B48F1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4849EDF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C12D2" w:rsidRPr="00DC12D2" w14:paraId="5F4DEBCD" w14:textId="77777777" w:rsidTr="00A46D73">
        <w:tc>
          <w:tcPr>
            <w:tcW w:w="4497" w:type="dxa"/>
          </w:tcPr>
          <w:p w14:paraId="6347068D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36D332B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594ACB5C" w14:textId="77777777" w:rsidTr="00A46D73">
        <w:tc>
          <w:tcPr>
            <w:tcW w:w="4497" w:type="dxa"/>
          </w:tcPr>
          <w:p w14:paraId="4B5BF65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2205F312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6DD49ECC" w14:textId="77777777" w:rsidTr="00A46D73">
        <w:tc>
          <w:tcPr>
            <w:tcW w:w="4497" w:type="dxa"/>
          </w:tcPr>
          <w:p w14:paraId="25686FC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3293DEB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10DCE369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050CEAD2" w14:textId="77777777" w:rsid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t>En lettres :</w:t>
      </w:r>
    </w:p>
    <w:p w14:paraId="5B992C31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1E412C98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>3/ Goûter Adolescent</w:t>
      </w:r>
    </w:p>
    <w:p w14:paraId="4558800F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C12D2" w:rsidRPr="00DC12D2" w14:paraId="169BC693" w14:textId="77777777" w:rsidTr="00A46D73">
        <w:tc>
          <w:tcPr>
            <w:tcW w:w="4497" w:type="dxa"/>
          </w:tcPr>
          <w:p w14:paraId="6F35AC2B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791ADCF6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C12D2" w:rsidRPr="00DC12D2" w14:paraId="62621D61" w14:textId="77777777" w:rsidTr="00A46D73">
        <w:tc>
          <w:tcPr>
            <w:tcW w:w="4497" w:type="dxa"/>
          </w:tcPr>
          <w:p w14:paraId="711DBCF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1CE6EEC1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196B34A4" w14:textId="77777777" w:rsidTr="00A46D73">
        <w:tc>
          <w:tcPr>
            <w:tcW w:w="4497" w:type="dxa"/>
          </w:tcPr>
          <w:p w14:paraId="690E061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lastRenderedPageBreak/>
              <w:t>TVA au taux de 5,5 %</w:t>
            </w:r>
          </w:p>
        </w:tc>
        <w:tc>
          <w:tcPr>
            <w:tcW w:w="4434" w:type="dxa"/>
          </w:tcPr>
          <w:p w14:paraId="5A0C000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04D2E40F" w14:textId="77777777" w:rsidTr="00A46D73">
        <w:tc>
          <w:tcPr>
            <w:tcW w:w="4497" w:type="dxa"/>
          </w:tcPr>
          <w:p w14:paraId="40CF2E5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67320411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2983CBCC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402E1B5D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t>En lettres :</w:t>
      </w:r>
    </w:p>
    <w:p w14:paraId="43DC98D9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00E0A36A" w14:textId="54D0C49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>4/ Goûter Adulte</w:t>
      </w:r>
      <w:r w:rsidR="00833B34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 </w:t>
      </w:r>
    </w:p>
    <w:p w14:paraId="44E9C02C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C12D2" w:rsidRPr="00DC12D2" w14:paraId="6855560F" w14:textId="77777777" w:rsidTr="00A46D73">
        <w:tc>
          <w:tcPr>
            <w:tcW w:w="4497" w:type="dxa"/>
          </w:tcPr>
          <w:p w14:paraId="567E275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40B7DAE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C12D2" w:rsidRPr="00DC12D2" w14:paraId="6B6529E6" w14:textId="77777777" w:rsidTr="00A46D73">
        <w:tc>
          <w:tcPr>
            <w:tcW w:w="4497" w:type="dxa"/>
          </w:tcPr>
          <w:p w14:paraId="2CD3799B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47ED085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36638F68" w14:textId="77777777" w:rsidTr="00A46D73">
        <w:tc>
          <w:tcPr>
            <w:tcW w:w="4497" w:type="dxa"/>
          </w:tcPr>
          <w:p w14:paraId="23053CE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1AFEA74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62C9E81B" w14:textId="77777777" w:rsidTr="00A46D73">
        <w:tc>
          <w:tcPr>
            <w:tcW w:w="4497" w:type="dxa"/>
          </w:tcPr>
          <w:p w14:paraId="248148F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0EDA2BAB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76DA3B5B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2D241350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t>En lettre :</w:t>
      </w:r>
    </w:p>
    <w:p w14:paraId="5C05A446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5F7C04D1" w14:textId="77777777" w:rsidR="00DC12D2" w:rsidRPr="00DC12D2" w:rsidRDefault="00DC12D2" w:rsidP="00DC12D2">
      <w:pPr>
        <w:ind w:left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5/ Repas nuit de centre ou fourniture de denrées maternelle </w:t>
      </w:r>
    </w:p>
    <w:p w14:paraId="33D1BBA4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C12D2" w:rsidRPr="00DC12D2" w14:paraId="478705DB" w14:textId="77777777" w:rsidTr="00A46D73">
        <w:tc>
          <w:tcPr>
            <w:tcW w:w="4497" w:type="dxa"/>
          </w:tcPr>
          <w:p w14:paraId="101843C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0DEC911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C12D2" w:rsidRPr="00DC12D2" w14:paraId="18161BD9" w14:textId="77777777" w:rsidTr="00A46D73">
        <w:tc>
          <w:tcPr>
            <w:tcW w:w="4497" w:type="dxa"/>
          </w:tcPr>
          <w:p w14:paraId="21F88EFB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579206A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6226D83B" w14:textId="77777777" w:rsidTr="00A46D73">
        <w:tc>
          <w:tcPr>
            <w:tcW w:w="4497" w:type="dxa"/>
          </w:tcPr>
          <w:p w14:paraId="23370BE1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11CF8B7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27BBAE70" w14:textId="77777777" w:rsidTr="00A46D73">
        <w:tc>
          <w:tcPr>
            <w:tcW w:w="4497" w:type="dxa"/>
          </w:tcPr>
          <w:p w14:paraId="0742348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11E560B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661FB861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69F15C32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t>En lettres :</w:t>
      </w:r>
    </w:p>
    <w:p w14:paraId="6B6AC6C6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7A58873F" w14:textId="77777777" w:rsidR="00DC12D2" w:rsidRPr="00DC12D2" w:rsidRDefault="00DC12D2" w:rsidP="00DC12D2">
      <w:pPr>
        <w:ind w:left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6/ Repas nuit de centre ou fourniture de denrées élémentaire </w:t>
      </w:r>
    </w:p>
    <w:p w14:paraId="31497CB1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C12D2" w:rsidRPr="00DC12D2" w14:paraId="192C8BB7" w14:textId="77777777" w:rsidTr="00A46D73">
        <w:tc>
          <w:tcPr>
            <w:tcW w:w="4497" w:type="dxa"/>
          </w:tcPr>
          <w:p w14:paraId="6B414F11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438324EE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C12D2" w:rsidRPr="00DC12D2" w14:paraId="246ABB0B" w14:textId="77777777" w:rsidTr="00A46D73">
        <w:tc>
          <w:tcPr>
            <w:tcW w:w="4497" w:type="dxa"/>
          </w:tcPr>
          <w:p w14:paraId="5CF8A95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4A867CB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134F5DD2" w14:textId="77777777" w:rsidTr="00A46D73">
        <w:tc>
          <w:tcPr>
            <w:tcW w:w="4497" w:type="dxa"/>
          </w:tcPr>
          <w:p w14:paraId="2D964A92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79B79801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4369A44C" w14:textId="77777777" w:rsidTr="00A46D73">
        <w:tc>
          <w:tcPr>
            <w:tcW w:w="4497" w:type="dxa"/>
          </w:tcPr>
          <w:p w14:paraId="66CEF3B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2C6896B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46D0C097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5179378C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t>En lettres :</w:t>
      </w:r>
    </w:p>
    <w:p w14:paraId="3254D5C5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7B99AD38" w14:textId="77777777" w:rsidR="00DC12D2" w:rsidRPr="00DC12D2" w:rsidRDefault="00DC12D2" w:rsidP="00DC12D2">
      <w:pPr>
        <w:ind w:left="567"/>
        <w:rPr>
          <w:rFonts w:ascii="Arial" w:hAnsi="Arial" w:cs="Arial"/>
          <w:color w:val="FF0000"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7/ Repas nuit de centre ou fourniture de denrées Adolescent </w:t>
      </w:r>
    </w:p>
    <w:p w14:paraId="5197488F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4593"/>
      </w:tblGrid>
      <w:tr w:rsidR="00DC12D2" w:rsidRPr="00DC12D2" w14:paraId="21F9B0ED" w14:textId="77777777" w:rsidTr="005E0306">
        <w:tc>
          <w:tcPr>
            <w:tcW w:w="4338" w:type="dxa"/>
          </w:tcPr>
          <w:p w14:paraId="33C782A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593" w:type="dxa"/>
          </w:tcPr>
          <w:p w14:paraId="07ECC97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C12D2" w:rsidRPr="00DC12D2" w14:paraId="4D0CA770" w14:textId="77777777" w:rsidTr="005E0306">
        <w:tc>
          <w:tcPr>
            <w:tcW w:w="4338" w:type="dxa"/>
          </w:tcPr>
          <w:p w14:paraId="03052DA6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593" w:type="dxa"/>
          </w:tcPr>
          <w:p w14:paraId="78B4D99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402E1DD7" w14:textId="77777777" w:rsidTr="005E0306">
        <w:tc>
          <w:tcPr>
            <w:tcW w:w="4338" w:type="dxa"/>
          </w:tcPr>
          <w:p w14:paraId="798050F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593" w:type="dxa"/>
          </w:tcPr>
          <w:p w14:paraId="4AAF3FC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0D34E4AF" w14:textId="77777777" w:rsidTr="005E0306">
        <w:tc>
          <w:tcPr>
            <w:tcW w:w="4338" w:type="dxa"/>
          </w:tcPr>
          <w:p w14:paraId="443BA09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593" w:type="dxa"/>
          </w:tcPr>
          <w:p w14:paraId="3E8B9DE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4135D189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48B444F1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t>En lettres :</w:t>
      </w:r>
    </w:p>
    <w:p w14:paraId="46C5B907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2A581577" w14:textId="77777777" w:rsidR="00DC12D2" w:rsidRPr="00DC12D2" w:rsidRDefault="00DC12D2" w:rsidP="00DC12D2">
      <w:pPr>
        <w:ind w:left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>8/Repas</w:t>
      </w:r>
      <w:r w:rsidRPr="00DC12D2">
        <w:rPr>
          <w:rFonts w:ascii="Arial" w:hAnsi="Arial" w:cs="Arial"/>
          <w:color w:val="FF0000"/>
          <w:sz w:val="20"/>
          <w:szCs w:val="20"/>
          <w:u w:val="single"/>
          <w:lang w:val="fr-FR" w:eastAsia="fr-FR"/>
        </w:rPr>
        <w:t xml:space="preserve"> </w:t>
      </w: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>nuit de centre ou fourniture de denrées Adultes</w:t>
      </w:r>
    </w:p>
    <w:p w14:paraId="103C3A7E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p w14:paraId="719CB974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C12D2" w:rsidRPr="00DC12D2" w14:paraId="6C1980FE" w14:textId="77777777" w:rsidTr="00A46D73">
        <w:tc>
          <w:tcPr>
            <w:tcW w:w="4497" w:type="dxa"/>
          </w:tcPr>
          <w:p w14:paraId="2483947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66E4A1A1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C12D2" w:rsidRPr="00DC12D2" w14:paraId="4B997A45" w14:textId="77777777" w:rsidTr="00A46D73">
        <w:tc>
          <w:tcPr>
            <w:tcW w:w="4497" w:type="dxa"/>
          </w:tcPr>
          <w:p w14:paraId="29767282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40139DC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65FD9ABE" w14:textId="77777777" w:rsidTr="00A46D73">
        <w:tc>
          <w:tcPr>
            <w:tcW w:w="4497" w:type="dxa"/>
          </w:tcPr>
          <w:p w14:paraId="59F476C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127D24E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45D52EF1" w14:textId="77777777" w:rsidTr="00A46D73">
        <w:tc>
          <w:tcPr>
            <w:tcW w:w="4497" w:type="dxa"/>
          </w:tcPr>
          <w:p w14:paraId="4D26494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50D63C5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1E76B7E2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4B7914E5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7F236D14" w14:textId="2B3AE632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t>En lettre</w:t>
      </w:r>
      <w:r w:rsidR="00612968">
        <w:rPr>
          <w:rFonts w:ascii="Arial" w:hAnsi="Arial" w:cs="Arial"/>
          <w:sz w:val="20"/>
          <w:szCs w:val="20"/>
          <w:lang w:val="fr-FR" w:eastAsia="fr-FR"/>
        </w:rPr>
        <w:t>s</w:t>
      </w:r>
      <w:r w:rsidRPr="00DC12D2">
        <w:rPr>
          <w:rFonts w:ascii="Arial" w:hAnsi="Arial" w:cs="Arial"/>
          <w:sz w:val="20"/>
          <w:szCs w:val="20"/>
          <w:lang w:val="fr-FR" w:eastAsia="fr-FR"/>
        </w:rPr>
        <w:t> :</w:t>
      </w:r>
    </w:p>
    <w:p w14:paraId="0D1C9AF2" w14:textId="0D9DD97E" w:rsidR="00DC12D2" w:rsidRPr="00DC12D2" w:rsidRDefault="00DC12D2" w:rsidP="00DC12D2">
      <w:pPr>
        <w:ind w:left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br w:type="page"/>
      </w: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lastRenderedPageBreak/>
        <w:t>9/Petit Déjeuner Maternelle</w:t>
      </w:r>
      <w:r w:rsidR="00833B34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 </w:t>
      </w:r>
    </w:p>
    <w:p w14:paraId="1D70E100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p w14:paraId="0E74817D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C12D2" w:rsidRPr="00DC12D2" w14:paraId="6F8BDC02" w14:textId="77777777" w:rsidTr="00A46D73">
        <w:tc>
          <w:tcPr>
            <w:tcW w:w="4497" w:type="dxa"/>
          </w:tcPr>
          <w:p w14:paraId="26984CA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3BC0D3D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C12D2" w:rsidRPr="00DC12D2" w14:paraId="7B6346F6" w14:textId="77777777" w:rsidTr="00A46D73">
        <w:tc>
          <w:tcPr>
            <w:tcW w:w="4497" w:type="dxa"/>
          </w:tcPr>
          <w:p w14:paraId="6384310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615B01D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13AA8EC7" w14:textId="77777777" w:rsidTr="00A46D73">
        <w:tc>
          <w:tcPr>
            <w:tcW w:w="4497" w:type="dxa"/>
          </w:tcPr>
          <w:p w14:paraId="2AA636BE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458ED5BD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4F9F528C" w14:textId="77777777" w:rsidTr="00A46D73">
        <w:tc>
          <w:tcPr>
            <w:tcW w:w="4497" w:type="dxa"/>
          </w:tcPr>
          <w:p w14:paraId="113416F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16622E8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2E2EA179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4DF565EA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5A539C5F" w14:textId="2D9FBB06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t>En lettre</w:t>
      </w:r>
      <w:r w:rsidR="004B0747">
        <w:rPr>
          <w:rFonts w:ascii="Arial" w:hAnsi="Arial" w:cs="Arial"/>
          <w:sz w:val="20"/>
          <w:szCs w:val="20"/>
          <w:lang w:val="fr-FR" w:eastAsia="fr-FR"/>
        </w:rPr>
        <w:t>s</w:t>
      </w:r>
      <w:r w:rsidRPr="00DC12D2">
        <w:rPr>
          <w:rFonts w:ascii="Arial" w:hAnsi="Arial" w:cs="Arial"/>
          <w:sz w:val="20"/>
          <w:szCs w:val="20"/>
          <w:lang w:val="fr-FR" w:eastAsia="fr-FR"/>
        </w:rPr>
        <w:t> :</w:t>
      </w:r>
    </w:p>
    <w:p w14:paraId="54A2C499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035D047E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22820043" w14:textId="77777777" w:rsidR="00DC12D2" w:rsidRPr="00DC12D2" w:rsidRDefault="00DC12D2" w:rsidP="00DC12D2">
      <w:pPr>
        <w:ind w:left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>10/Petit Déjeuner Elémentaire</w:t>
      </w:r>
    </w:p>
    <w:p w14:paraId="7050BD70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p w14:paraId="64806D3E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C12D2" w:rsidRPr="00DC12D2" w14:paraId="5660925F" w14:textId="77777777" w:rsidTr="00A46D73">
        <w:tc>
          <w:tcPr>
            <w:tcW w:w="4497" w:type="dxa"/>
          </w:tcPr>
          <w:p w14:paraId="2DEBD19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4AD4878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C12D2" w:rsidRPr="00DC12D2" w14:paraId="2DBB20D8" w14:textId="77777777" w:rsidTr="00A46D73">
        <w:tc>
          <w:tcPr>
            <w:tcW w:w="4497" w:type="dxa"/>
          </w:tcPr>
          <w:p w14:paraId="51DC2D2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06BD7842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0162B17B" w14:textId="77777777" w:rsidTr="00A46D73">
        <w:tc>
          <w:tcPr>
            <w:tcW w:w="4497" w:type="dxa"/>
          </w:tcPr>
          <w:p w14:paraId="7EE7C00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1BBECA46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16B73854" w14:textId="77777777" w:rsidTr="00A46D73">
        <w:tc>
          <w:tcPr>
            <w:tcW w:w="4497" w:type="dxa"/>
          </w:tcPr>
          <w:p w14:paraId="423F6B3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15FFF06D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0DF8A0DF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164040E3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3A060EF2" w14:textId="63D695C4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t>En lettre</w:t>
      </w:r>
      <w:r w:rsidR="004B0747">
        <w:rPr>
          <w:rFonts w:ascii="Arial" w:hAnsi="Arial" w:cs="Arial"/>
          <w:sz w:val="20"/>
          <w:szCs w:val="20"/>
          <w:lang w:val="fr-FR" w:eastAsia="fr-FR"/>
        </w:rPr>
        <w:t>s</w:t>
      </w:r>
      <w:r w:rsidRPr="00DC12D2">
        <w:rPr>
          <w:rFonts w:ascii="Arial" w:hAnsi="Arial" w:cs="Arial"/>
          <w:sz w:val="20"/>
          <w:szCs w:val="20"/>
          <w:lang w:val="fr-FR" w:eastAsia="fr-FR"/>
        </w:rPr>
        <w:t> :</w:t>
      </w:r>
    </w:p>
    <w:p w14:paraId="15782286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3CD12288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3E26898F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6777F7BB" w14:textId="77777777" w:rsidR="00DC12D2" w:rsidRPr="00DC12D2" w:rsidRDefault="00DC12D2" w:rsidP="00DC12D2">
      <w:pPr>
        <w:ind w:left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>11/Petit Déjeuner Adolescent</w:t>
      </w:r>
    </w:p>
    <w:p w14:paraId="0067B766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p w14:paraId="25F37E33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C12D2" w:rsidRPr="00DC12D2" w14:paraId="56189A79" w14:textId="77777777" w:rsidTr="00A46D73">
        <w:tc>
          <w:tcPr>
            <w:tcW w:w="4497" w:type="dxa"/>
          </w:tcPr>
          <w:p w14:paraId="093D429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0E2FAD5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C12D2" w:rsidRPr="00DC12D2" w14:paraId="6E38891E" w14:textId="77777777" w:rsidTr="00A46D73">
        <w:tc>
          <w:tcPr>
            <w:tcW w:w="4497" w:type="dxa"/>
          </w:tcPr>
          <w:p w14:paraId="08EAE79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36C2E78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18FF1981" w14:textId="77777777" w:rsidTr="00A46D73">
        <w:tc>
          <w:tcPr>
            <w:tcW w:w="4497" w:type="dxa"/>
          </w:tcPr>
          <w:p w14:paraId="09F13FC2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0727B2B2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42DCC7DF" w14:textId="77777777" w:rsidTr="00A46D73">
        <w:tc>
          <w:tcPr>
            <w:tcW w:w="4497" w:type="dxa"/>
          </w:tcPr>
          <w:p w14:paraId="0D821E3E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53CEE2B9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2AEC88BC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4F465C27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594A256C" w14:textId="3A3C7012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t>En lettre</w:t>
      </w:r>
      <w:r w:rsidR="004B0747">
        <w:rPr>
          <w:rFonts w:ascii="Arial" w:hAnsi="Arial" w:cs="Arial"/>
          <w:sz w:val="20"/>
          <w:szCs w:val="20"/>
          <w:lang w:val="fr-FR" w:eastAsia="fr-FR"/>
        </w:rPr>
        <w:t>s</w:t>
      </w:r>
      <w:r w:rsidRPr="00DC12D2">
        <w:rPr>
          <w:rFonts w:ascii="Arial" w:hAnsi="Arial" w:cs="Arial"/>
          <w:sz w:val="20"/>
          <w:szCs w:val="20"/>
          <w:lang w:val="fr-FR" w:eastAsia="fr-FR"/>
        </w:rPr>
        <w:t> :</w:t>
      </w:r>
    </w:p>
    <w:p w14:paraId="0C8A9799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3BE6899F" w14:textId="77777777" w:rsidR="00DC12D2" w:rsidRPr="00DC12D2" w:rsidRDefault="00DC12D2" w:rsidP="00DC12D2">
      <w:pPr>
        <w:ind w:left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>12/Petit Déjeuner Adulte</w:t>
      </w:r>
    </w:p>
    <w:p w14:paraId="163A65B7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p w14:paraId="595CE5DC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DC12D2" w:rsidRPr="00DC12D2" w14:paraId="665720F5" w14:textId="77777777" w:rsidTr="00A46D73">
        <w:tc>
          <w:tcPr>
            <w:tcW w:w="4497" w:type="dxa"/>
          </w:tcPr>
          <w:p w14:paraId="5BEB149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6481E5BB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DC12D2" w:rsidRPr="00DC12D2" w14:paraId="3E90EB44" w14:textId="77777777" w:rsidTr="00A46D73">
        <w:tc>
          <w:tcPr>
            <w:tcW w:w="4497" w:type="dxa"/>
          </w:tcPr>
          <w:p w14:paraId="379831AB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64B63EB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4054ACF2" w14:textId="77777777" w:rsidTr="00A46D73">
        <w:tc>
          <w:tcPr>
            <w:tcW w:w="4497" w:type="dxa"/>
          </w:tcPr>
          <w:p w14:paraId="589E620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4F24581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7D0D9C0A" w14:textId="77777777" w:rsidTr="00A46D73">
        <w:tc>
          <w:tcPr>
            <w:tcW w:w="4497" w:type="dxa"/>
          </w:tcPr>
          <w:p w14:paraId="0B7B8F0B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1E2B454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0E283761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37E12E93" w14:textId="77777777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54C488EE" w14:textId="3BA443A6" w:rsidR="00DC12D2" w:rsidRPr="00DC12D2" w:rsidRDefault="00DC12D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t>En lettre</w:t>
      </w:r>
      <w:r w:rsidR="004B0747">
        <w:rPr>
          <w:rFonts w:ascii="Arial" w:hAnsi="Arial" w:cs="Arial"/>
          <w:sz w:val="20"/>
          <w:szCs w:val="20"/>
          <w:lang w:val="fr-FR" w:eastAsia="fr-FR"/>
        </w:rPr>
        <w:t>s</w:t>
      </w:r>
      <w:r w:rsidRPr="00DC12D2">
        <w:rPr>
          <w:rFonts w:ascii="Arial" w:hAnsi="Arial" w:cs="Arial"/>
          <w:sz w:val="20"/>
          <w:szCs w:val="20"/>
          <w:lang w:val="fr-FR" w:eastAsia="fr-FR"/>
        </w:rPr>
        <w:t> :</w:t>
      </w:r>
    </w:p>
    <w:p w14:paraId="12C5EFE6" w14:textId="77777777" w:rsidR="00DC12D2" w:rsidRPr="00DC12D2" w:rsidRDefault="00DC12D2" w:rsidP="00DC12D2">
      <w:pPr>
        <w:rPr>
          <w:rFonts w:ascii="Arial" w:hAnsi="Arial" w:cs="Arial"/>
          <w:b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lang w:val="fr-FR" w:eastAsia="fr-FR"/>
        </w:rPr>
        <w:br w:type="page"/>
      </w:r>
      <w:r w:rsidRPr="00DC12D2">
        <w:rPr>
          <w:rFonts w:ascii="Arial" w:hAnsi="Arial" w:cs="Arial"/>
          <w:b/>
          <w:sz w:val="20"/>
          <w:szCs w:val="20"/>
          <w:u w:val="single"/>
          <w:lang w:val="fr-FR" w:eastAsia="fr-FR"/>
        </w:rPr>
        <w:lastRenderedPageBreak/>
        <w:t>Sous détail des prix des goûters, repas ou fourniture de denrées et petits déjeuners</w:t>
      </w:r>
    </w:p>
    <w:tbl>
      <w:tblPr>
        <w:tblpPr w:leftFromText="141" w:rightFromText="141" w:vertAnchor="page" w:horzAnchor="margin" w:tblpY="1816"/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7"/>
        <w:gridCol w:w="643"/>
        <w:gridCol w:w="528"/>
        <w:gridCol w:w="714"/>
        <w:gridCol w:w="777"/>
        <w:gridCol w:w="643"/>
        <w:gridCol w:w="566"/>
        <w:gridCol w:w="776"/>
        <w:gridCol w:w="697"/>
        <w:gridCol w:w="647"/>
        <w:gridCol w:w="566"/>
        <w:gridCol w:w="714"/>
      </w:tblGrid>
      <w:tr w:rsidR="00DC12D2" w:rsidRPr="00DC12D2" w14:paraId="54A2CFCC" w14:textId="77777777" w:rsidTr="00DC12D2">
        <w:tc>
          <w:tcPr>
            <w:tcW w:w="1526" w:type="dxa"/>
          </w:tcPr>
          <w:p w14:paraId="4E91117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582" w:type="dxa"/>
            <w:gridSpan w:val="4"/>
            <w:vAlign w:val="center"/>
          </w:tcPr>
          <w:p w14:paraId="2E56C916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GOUTER</w:t>
            </w:r>
          </w:p>
        </w:tc>
        <w:tc>
          <w:tcPr>
            <w:tcW w:w="2762" w:type="dxa"/>
            <w:gridSpan w:val="4"/>
            <w:vAlign w:val="center"/>
          </w:tcPr>
          <w:p w14:paraId="526D0AD6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REPAS NUIT OU FOURNITURE DE DENREES</w:t>
            </w:r>
          </w:p>
        </w:tc>
        <w:tc>
          <w:tcPr>
            <w:tcW w:w="2624" w:type="dxa"/>
            <w:gridSpan w:val="4"/>
            <w:vAlign w:val="center"/>
          </w:tcPr>
          <w:p w14:paraId="3C459646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PETIT DEJEUNER</w:t>
            </w:r>
          </w:p>
        </w:tc>
      </w:tr>
      <w:tr w:rsidR="00DC12D2" w:rsidRPr="00DC12D2" w14:paraId="44C7E34D" w14:textId="77777777" w:rsidTr="00481FFD">
        <w:trPr>
          <w:cantSplit/>
          <w:trHeight w:val="829"/>
        </w:trPr>
        <w:tc>
          <w:tcPr>
            <w:tcW w:w="1526" w:type="dxa"/>
          </w:tcPr>
          <w:p w14:paraId="050AB32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  <w:p w14:paraId="0688BF09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  <w:vAlign w:val="center"/>
          </w:tcPr>
          <w:p w14:paraId="47156F2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Mater</w:t>
            </w:r>
          </w:p>
        </w:tc>
        <w:tc>
          <w:tcPr>
            <w:tcW w:w="643" w:type="dxa"/>
            <w:vAlign w:val="center"/>
          </w:tcPr>
          <w:p w14:paraId="1C55C51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</w:t>
            </w:r>
          </w:p>
        </w:tc>
        <w:tc>
          <w:tcPr>
            <w:tcW w:w="528" w:type="dxa"/>
            <w:vAlign w:val="center"/>
          </w:tcPr>
          <w:p w14:paraId="2176FDB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Ado</w:t>
            </w:r>
          </w:p>
        </w:tc>
        <w:tc>
          <w:tcPr>
            <w:tcW w:w="714" w:type="dxa"/>
            <w:shd w:val="clear" w:color="auto" w:fill="1D1B11" w:themeFill="background2" w:themeFillShade="1A"/>
            <w:vAlign w:val="center"/>
          </w:tcPr>
          <w:p w14:paraId="6CF020B5" w14:textId="693A5474" w:rsidR="00DC12D2" w:rsidRPr="00481FFD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black"/>
                <w:lang w:val="fr-FR" w:eastAsia="fr-FR"/>
              </w:rPr>
            </w:pPr>
          </w:p>
        </w:tc>
        <w:tc>
          <w:tcPr>
            <w:tcW w:w="777" w:type="dxa"/>
            <w:vAlign w:val="center"/>
          </w:tcPr>
          <w:p w14:paraId="5323A7AE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Mater</w:t>
            </w:r>
          </w:p>
        </w:tc>
        <w:tc>
          <w:tcPr>
            <w:tcW w:w="643" w:type="dxa"/>
            <w:vAlign w:val="center"/>
          </w:tcPr>
          <w:p w14:paraId="19E495A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</w:t>
            </w:r>
          </w:p>
        </w:tc>
        <w:tc>
          <w:tcPr>
            <w:tcW w:w="566" w:type="dxa"/>
            <w:vAlign w:val="center"/>
          </w:tcPr>
          <w:p w14:paraId="714E0088" w14:textId="77777777" w:rsidR="00DC12D2" w:rsidRPr="00DC12D2" w:rsidRDefault="00DC12D2" w:rsidP="00DC12D2">
            <w:pPr>
              <w:ind w:left="44" w:hanging="44"/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Ado</w:t>
            </w:r>
          </w:p>
        </w:tc>
        <w:tc>
          <w:tcPr>
            <w:tcW w:w="776" w:type="dxa"/>
            <w:vAlign w:val="center"/>
          </w:tcPr>
          <w:p w14:paraId="58774B9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Adulte</w:t>
            </w:r>
          </w:p>
        </w:tc>
        <w:tc>
          <w:tcPr>
            <w:tcW w:w="697" w:type="dxa"/>
            <w:vAlign w:val="center"/>
          </w:tcPr>
          <w:p w14:paraId="739B557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Mater</w:t>
            </w:r>
          </w:p>
        </w:tc>
        <w:tc>
          <w:tcPr>
            <w:tcW w:w="647" w:type="dxa"/>
            <w:vAlign w:val="center"/>
          </w:tcPr>
          <w:p w14:paraId="2929A06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</w:t>
            </w:r>
          </w:p>
        </w:tc>
        <w:tc>
          <w:tcPr>
            <w:tcW w:w="566" w:type="dxa"/>
            <w:vAlign w:val="center"/>
          </w:tcPr>
          <w:p w14:paraId="3CFA51ED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Ado</w:t>
            </w:r>
          </w:p>
        </w:tc>
        <w:tc>
          <w:tcPr>
            <w:tcW w:w="714" w:type="dxa"/>
            <w:vAlign w:val="center"/>
          </w:tcPr>
          <w:p w14:paraId="6A25BCC6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Adulte</w:t>
            </w:r>
          </w:p>
        </w:tc>
      </w:tr>
      <w:tr w:rsidR="00DC12D2" w:rsidRPr="00DC12D2" w14:paraId="2888F20B" w14:textId="77777777" w:rsidTr="00481FFD">
        <w:tc>
          <w:tcPr>
            <w:tcW w:w="1526" w:type="dxa"/>
          </w:tcPr>
          <w:p w14:paraId="4367E5F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Coût alimentaire</w:t>
            </w:r>
          </w:p>
          <w:p w14:paraId="03EE7BF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6F168BE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4F01AFE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0EC4FC92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  <w:shd w:val="clear" w:color="auto" w:fill="1D1B11" w:themeFill="background2" w:themeFillShade="1A"/>
          </w:tcPr>
          <w:p w14:paraId="361A1880" w14:textId="77777777" w:rsidR="00DC12D2" w:rsidRPr="00481FFD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black"/>
                <w:lang w:val="fr-FR" w:eastAsia="fr-FR"/>
              </w:rPr>
            </w:pPr>
          </w:p>
        </w:tc>
        <w:tc>
          <w:tcPr>
            <w:tcW w:w="777" w:type="dxa"/>
          </w:tcPr>
          <w:p w14:paraId="222AA77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59674636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69FD787B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3C03F1FB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7E67083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51B3249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60904D9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1AFE4AD1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68F0CDFA" w14:textId="77777777" w:rsidTr="00481FFD">
        <w:tc>
          <w:tcPr>
            <w:tcW w:w="1526" w:type="dxa"/>
          </w:tcPr>
          <w:p w14:paraId="28BA59B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Main d’œuvre HT</w:t>
            </w:r>
          </w:p>
          <w:p w14:paraId="10110439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77DBB56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42CB212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05C4F02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  <w:shd w:val="clear" w:color="auto" w:fill="1D1B11" w:themeFill="background2" w:themeFillShade="1A"/>
          </w:tcPr>
          <w:p w14:paraId="6F3DC71B" w14:textId="77777777" w:rsidR="00DC12D2" w:rsidRPr="00481FFD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black"/>
                <w:lang w:val="fr-FR" w:eastAsia="fr-FR"/>
              </w:rPr>
            </w:pPr>
          </w:p>
        </w:tc>
        <w:tc>
          <w:tcPr>
            <w:tcW w:w="777" w:type="dxa"/>
          </w:tcPr>
          <w:p w14:paraId="300C46D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6205FBC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1A989CB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6BC104C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66E025A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40111A5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6B2D191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3C28166B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37BD71F3" w14:textId="77777777" w:rsidTr="00481FFD">
        <w:tc>
          <w:tcPr>
            <w:tcW w:w="1526" w:type="dxa"/>
          </w:tcPr>
          <w:p w14:paraId="791AD81E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Frais d’exploitation HT</w:t>
            </w:r>
          </w:p>
          <w:p w14:paraId="15E1F11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17EB7C8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40158AE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157EB8C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  <w:shd w:val="clear" w:color="auto" w:fill="1D1B11" w:themeFill="background2" w:themeFillShade="1A"/>
          </w:tcPr>
          <w:p w14:paraId="3983839C" w14:textId="77777777" w:rsidR="00DC12D2" w:rsidRPr="00481FFD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black"/>
                <w:lang w:val="fr-FR" w:eastAsia="fr-FR"/>
              </w:rPr>
            </w:pPr>
          </w:p>
        </w:tc>
        <w:tc>
          <w:tcPr>
            <w:tcW w:w="777" w:type="dxa"/>
          </w:tcPr>
          <w:p w14:paraId="055CBEE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5215805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1DE92ED9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15B6F8E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27766C2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051F4E7D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1D12C7B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7485453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4D2544AA" w14:textId="77777777" w:rsidTr="00481FFD">
        <w:tc>
          <w:tcPr>
            <w:tcW w:w="1526" w:type="dxa"/>
          </w:tcPr>
          <w:p w14:paraId="79C953D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Frais de gestion HT</w:t>
            </w:r>
          </w:p>
          <w:p w14:paraId="3BA138E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331147A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38F6483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5B3DB741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  <w:shd w:val="clear" w:color="auto" w:fill="1D1B11" w:themeFill="background2" w:themeFillShade="1A"/>
          </w:tcPr>
          <w:p w14:paraId="69AC1ED0" w14:textId="77777777" w:rsidR="00DC12D2" w:rsidRPr="00481FFD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black"/>
                <w:lang w:val="fr-FR" w:eastAsia="fr-FR"/>
              </w:rPr>
            </w:pPr>
          </w:p>
        </w:tc>
        <w:tc>
          <w:tcPr>
            <w:tcW w:w="777" w:type="dxa"/>
          </w:tcPr>
          <w:p w14:paraId="0B27087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737CEDE9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1ABFE95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4F66DB5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37FA39D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158958F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5126417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43A9336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48CC9B02" w14:textId="77777777" w:rsidTr="00481FFD">
        <w:tc>
          <w:tcPr>
            <w:tcW w:w="1526" w:type="dxa"/>
          </w:tcPr>
          <w:p w14:paraId="29C81696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Rémunération HT</w:t>
            </w:r>
          </w:p>
          <w:p w14:paraId="7C17306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20A8332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6FBE923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7CFC3346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  <w:shd w:val="clear" w:color="auto" w:fill="1D1B11" w:themeFill="background2" w:themeFillShade="1A"/>
          </w:tcPr>
          <w:p w14:paraId="724808D3" w14:textId="77777777" w:rsidR="00DC12D2" w:rsidRPr="00481FFD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black"/>
                <w:lang w:val="fr-FR" w:eastAsia="fr-FR"/>
              </w:rPr>
            </w:pPr>
          </w:p>
        </w:tc>
        <w:tc>
          <w:tcPr>
            <w:tcW w:w="777" w:type="dxa"/>
          </w:tcPr>
          <w:p w14:paraId="5087855B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7A13D3E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65B4B7E1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60FF1BD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35DCC10E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70E712C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6BC803D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7348BEC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24D85A36" w14:textId="77777777" w:rsidTr="00481FFD">
        <w:trPr>
          <w:trHeight w:val="592"/>
        </w:trPr>
        <w:tc>
          <w:tcPr>
            <w:tcW w:w="1526" w:type="dxa"/>
          </w:tcPr>
          <w:p w14:paraId="6C63822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TOTAL HT</w:t>
            </w:r>
          </w:p>
          <w:p w14:paraId="4084F79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481C6681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0495313E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6A8ECAD9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  <w:shd w:val="clear" w:color="auto" w:fill="1D1B11" w:themeFill="background2" w:themeFillShade="1A"/>
          </w:tcPr>
          <w:p w14:paraId="0308D0EF" w14:textId="77777777" w:rsidR="00DC12D2" w:rsidRPr="00481FFD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black"/>
                <w:lang w:val="fr-FR" w:eastAsia="fr-FR"/>
              </w:rPr>
            </w:pPr>
          </w:p>
        </w:tc>
        <w:tc>
          <w:tcPr>
            <w:tcW w:w="777" w:type="dxa"/>
          </w:tcPr>
          <w:p w14:paraId="04441C19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43F69232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655371F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4D477A7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4A32762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0CECB71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7038311C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36C0FDE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233C184A" w14:textId="77777777" w:rsidTr="00481FFD">
        <w:trPr>
          <w:trHeight w:val="701"/>
        </w:trPr>
        <w:tc>
          <w:tcPr>
            <w:tcW w:w="1526" w:type="dxa"/>
          </w:tcPr>
          <w:p w14:paraId="1B09894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TVA à 5,5 %</w:t>
            </w:r>
          </w:p>
          <w:p w14:paraId="57E55E4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155FE8E6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1B767E1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2BD1387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  <w:shd w:val="clear" w:color="auto" w:fill="1D1B11" w:themeFill="background2" w:themeFillShade="1A"/>
          </w:tcPr>
          <w:p w14:paraId="146EFDFA" w14:textId="77777777" w:rsidR="00DC12D2" w:rsidRPr="00481FFD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black"/>
                <w:lang w:val="fr-FR" w:eastAsia="fr-FR"/>
              </w:rPr>
            </w:pPr>
          </w:p>
        </w:tc>
        <w:tc>
          <w:tcPr>
            <w:tcW w:w="777" w:type="dxa"/>
          </w:tcPr>
          <w:p w14:paraId="011218C5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2E4CF2D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590D019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6301E663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5AF049DE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4F4EA4B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1710C20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78EFD144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C12D2" w:rsidRPr="00DC12D2" w14:paraId="61CEA46C" w14:textId="77777777" w:rsidTr="00481FFD">
        <w:tc>
          <w:tcPr>
            <w:tcW w:w="1526" w:type="dxa"/>
          </w:tcPr>
          <w:p w14:paraId="537C88A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Prix par repas TTC</w:t>
            </w:r>
          </w:p>
          <w:p w14:paraId="6B934A3A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0C9391ED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1451F882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27B74AAD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  <w:shd w:val="clear" w:color="auto" w:fill="1D1B11" w:themeFill="background2" w:themeFillShade="1A"/>
          </w:tcPr>
          <w:p w14:paraId="3DB89235" w14:textId="77777777" w:rsidR="00DC12D2" w:rsidRPr="00481FFD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black"/>
                <w:lang w:val="fr-FR" w:eastAsia="fr-FR"/>
              </w:rPr>
            </w:pPr>
          </w:p>
        </w:tc>
        <w:tc>
          <w:tcPr>
            <w:tcW w:w="777" w:type="dxa"/>
          </w:tcPr>
          <w:p w14:paraId="6CCDE068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3126D7DD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3A340A49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797B538E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0B4161E7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6655A35F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7E696626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2C80BC90" w14:textId="77777777" w:rsidR="00DC12D2" w:rsidRPr="00DC12D2" w:rsidRDefault="00DC12D2" w:rsidP="00DC12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4F86A158" w14:textId="77777777" w:rsidR="00DA3B52" w:rsidRPr="00DA3B52" w:rsidRDefault="00DA3B52" w:rsidP="00DC12D2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7AE88C33" w14:textId="77777777" w:rsidR="00DA3B52" w:rsidRPr="00DA3B52" w:rsidRDefault="00DA3B52" w:rsidP="00DA3B52">
      <w:pPr>
        <w:ind w:firstLine="567"/>
        <w:rPr>
          <w:rFonts w:ascii="Arial" w:hAnsi="Arial" w:cs="Arial"/>
          <w:b/>
          <w:sz w:val="20"/>
          <w:szCs w:val="20"/>
          <w:lang w:val="fr-FR" w:eastAsia="fr-FR"/>
        </w:rPr>
      </w:pPr>
    </w:p>
    <w:p w14:paraId="46577B8F" w14:textId="77777777" w:rsidR="00DA3B52" w:rsidRPr="00DA3B52" w:rsidRDefault="00DA3B52" w:rsidP="00DA3B52">
      <w:pPr>
        <w:ind w:firstLine="567"/>
        <w:rPr>
          <w:rFonts w:ascii="Arial" w:hAnsi="Arial" w:cs="Arial"/>
          <w:b/>
          <w:sz w:val="20"/>
          <w:szCs w:val="20"/>
          <w:lang w:val="fr-FR" w:eastAsia="fr-FR"/>
        </w:rPr>
      </w:pPr>
    </w:p>
    <w:p w14:paraId="6812A88C" w14:textId="757E8835" w:rsidR="00F751B8" w:rsidRPr="00DA3B52" w:rsidRDefault="00F751B8" w:rsidP="00F751B8">
      <w:pPr>
        <w:rPr>
          <w:rFonts w:ascii="Arial" w:hAnsi="Arial" w:cs="Arial"/>
          <w:b/>
          <w:sz w:val="20"/>
          <w:szCs w:val="20"/>
          <w:u w:val="single"/>
          <w:lang w:val="fr-FR" w:eastAsia="fr-FR"/>
        </w:rPr>
      </w:pPr>
      <w:r w:rsidRPr="00DA3B52">
        <w:rPr>
          <w:rFonts w:ascii="Arial" w:hAnsi="Arial" w:cs="Arial"/>
          <w:b/>
          <w:sz w:val="20"/>
          <w:szCs w:val="20"/>
          <w:u w:val="single"/>
          <w:lang w:val="fr-FR" w:eastAsia="fr-FR"/>
        </w:rPr>
        <w:t xml:space="preserve">Décomposition du prix </w:t>
      </w:r>
      <w:r>
        <w:rPr>
          <w:rFonts w:ascii="Arial" w:hAnsi="Arial" w:cs="Arial"/>
          <w:b/>
          <w:sz w:val="20"/>
          <w:szCs w:val="20"/>
          <w:u w:val="single"/>
          <w:lang w:val="fr-FR" w:eastAsia="fr-FR"/>
        </w:rPr>
        <w:t>des repas « spécifiques »</w:t>
      </w:r>
    </w:p>
    <w:p w14:paraId="2ED8FEF1" w14:textId="77777777" w:rsidR="00F751B8" w:rsidRDefault="00F751B8" w:rsidP="00F751B8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55B93599" w14:textId="3E104448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1/ </w:t>
      </w:r>
      <w:r>
        <w:rPr>
          <w:rFonts w:ascii="Arial" w:hAnsi="Arial" w:cs="Arial"/>
          <w:sz w:val="20"/>
          <w:szCs w:val="20"/>
          <w:u w:val="single"/>
          <w:lang w:val="fr-FR" w:eastAsia="fr-FR"/>
        </w:rPr>
        <w:t>Repas alternatif sans porc</w:t>
      </w:r>
    </w:p>
    <w:p w14:paraId="3D4A0473" w14:textId="77777777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F751B8" w:rsidRPr="00DC12D2" w14:paraId="316B2AF7" w14:textId="77777777" w:rsidTr="000A50A3">
        <w:tc>
          <w:tcPr>
            <w:tcW w:w="4497" w:type="dxa"/>
          </w:tcPr>
          <w:p w14:paraId="5B998FC2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2D2CF978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F751B8" w:rsidRPr="00DC12D2" w14:paraId="43B5D2AE" w14:textId="77777777" w:rsidTr="000A50A3">
        <w:tc>
          <w:tcPr>
            <w:tcW w:w="4497" w:type="dxa"/>
          </w:tcPr>
          <w:p w14:paraId="775C0C4F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215136F3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60B38C6A" w14:textId="77777777" w:rsidTr="000A50A3">
        <w:tc>
          <w:tcPr>
            <w:tcW w:w="4497" w:type="dxa"/>
          </w:tcPr>
          <w:p w14:paraId="31604536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554C06F3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6731DD5B" w14:textId="77777777" w:rsidTr="000A50A3">
        <w:tc>
          <w:tcPr>
            <w:tcW w:w="4497" w:type="dxa"/>
          </w:tcPr>
          <w:p w14:paraId="631EAD2D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2AE67C0E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7F05D5B4" w14:textId="77777777" w:rsidR="00F751B8" w:rsidRDefault="00F751B8" w:rsidP="00F751B8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2468B16E" w14:textId="4F37B419" w:rsidR="004B0747" w:rsidRDefault="004B0747" w:rsidP="00F751B8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  <w:r>
        <w:rPr>
          <w:rFonts w:ascii="Arial" w:hAnsi="Arial" w:cs="Arial"/>
          <w:sz w:val="20"/>
          <w:szCs w:val="20"/>
          <w:lang w:val="fr-FR" w:eastAsia="fr-FR"/>
        </w:rPr>
        <w:t>En lettres</w:t>
      </w:r>
    </w:p>
    <w:p w14:paraId="3D463BAF" w14:textId="77777777" w:rsidR="004B0747" w:rsidRPr="00DC12D2" w:rsidRDefault="004B0747" w:rsidP="00F751B8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p w14:paraId="5AC3E0B0" w14:textId="74E29E12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>
        <w:rPr>
          <w:rFonts w:ascii="Arial" w:hAnsi="Arial" w:cs="Arial"/>
          <w:sz w:val="20"/>
          <w:szCs w:val="20"/>
          <w:u w:val="single"/>
          <w:lang w:val="fr-FR" w:eastAsia="fr-FR"/>
        </w:rPr>
        <w:t>2</w:t>
      </w: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/ </w:t>
      </w:r>
      <w:r>
        <w:rPr>
          <w:rFonts w:ascii="Arial" w:hAnsi="Arial" w:cs="Arial"/>
          <w:sz w:val="20"/>
          <w:szCs w:val="20"/>
          <w:u w:val="single"/>
          <w:lang w:val="fr-FR" w:eastAsia="fr-FR"/>
        </w:rPr>
        <w:t>Repas de substitution en cas d’allergie alimentaire</w:t>
      </w:r>
    </w:p>
    <w:p w14:paraId="278F974E" w14:textId="77777777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F751B8" w:rsidRPr="00DC12D2" w14:paraId="724D5DCB" w14:textId="77777777" w:rsidTr="000A50A3">
        <w:tc>
          <w:tcPr>
            <w:tcW w:w="4497" w:type="dxa"/>
          </w:tcPr>
          <w:p w14:paraId="4AAC5D3B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51818EBA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F751B8" w:rsidRPr="00DC12D2" w14:paraId="5086B753" w14:textId="77777777" w:rsidTr="000A50A3">
        <w:tc>
          <w:tcPr>
            <w:tcW w:w="4497" w:type="dxa"/>
          </w:tcPr>
          <w:p w14:paraId="1D1427FD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294ED679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7043E5E4" w14:textId="77777777" w:rsidTr="000A50A3">
        <w:tc>
          <w:tcPr>
            <w:tcW w:w="4497" w:type="dxa"/>
          </w:tcPr>
          <w:p w14:paraId="5B33BD0C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6AE863A7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278971E9" w14:textId="77777777" w:rsidTr="000A50A3">
        <w:tc>
          <w:tcPr>
            <w:tcW w:w="4497" w:type="dxa"/>
          </w:tcPr>
          <w:p w14:paraId="77D74F24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1A0406E6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252C00AE" w14:textId="77777777" w:rsidR="00DA3B52" w:rsidRDefault="00DA3B52" w:rsidP="00DA3B52">
      <w:pPr>
        <w:rPr>
          <w:rFonts w:eastAsia="Arial"/>
          <w:lang w:val="fr-FR"/>
        </w:rPr>
      </w:pPr>
    </w:p>
    <w:p w14:paraId="08CEB439" w14:textId="4DD30FEC" w:rsidR="004B0747" w:rsidRDefault="004B0747" w:rsidP="00DA3B52">
      <w:pPr>
        <w:rPr>
          <w:rFonts w:eastAsia="Arial"/>
          <w:lang w:val="fr-FR"/>
        </w:rPr>
      </w:pPr>
      <w:r>
        <w:rPr>
          <w:rFonts w:eastAsia="Arial"/>
          <w:lang w:val="fr-FR"/>
        </w:rPr>
        <w:tab/>
        <w:t>En lettres</w:t>
      </w:r>
    </w:p>
    <w:p w14:paraId="42CB4D5E" w14:textId="77777777" w:rsidR="004B0747" w:rsidRDefault="004B0747" w:rsidP="00DA3B52">
      <w:pPr>
        <w:rPr>
          <w:rFonts w:eastAsia="Arial"/>
          <w:lang w:val="fr-FR"/>
        </w:rPr>
      </w:pPr>
    </w:p>
    <w:p w14:paraId="5698A8BB" w14:textId="1FDD3451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>
        <w:rPr>
          <w:rFonts w:ascii="Arial" w:hAnsi="Arial" w:cs="Arial"/>
          <w:sz w:val="20"/>
          <w:szCs w:val="20"/>
          <w:u w:val="single"/>
          <w:lang w:val="fr-FR" w:eastAsia="fr-FR"/>
        </w:rPr>
        <w:t>3</w:t>
      </w: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/ </w:t>
      </w:r>
      <w:r>
        <w:rPr>
          <w:rFonts w:ascii="Arial" w:hAnsi="Arial" w:cs="Arial"/>
          <w:sz w:val="20"/>
          <w:szCs w:val="20"/>
          <w:u w:val="single"/>
          <w:lang w:val="fr-FR" w:eastAsia="fr-FR"/>
        </w:rPr>
        <w:t>Repas à thème</w:t>
      </w:r>
    </w:p>
    <w:p w14:paraId="398DFEC7" w14:textId="77777777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F751B8" w:rsidRPr="00DC12D2" w14:paraId="17BBA0B8" w14:textId="77777777" w:rsidTr="000A50A3">
        <w:tc>
          <w:tcPr>
            <w:tcW w:w="4497" w:type="dxa"/>
          </w:tcPr>
          <w:p w14:paraId="1773E0E7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5387B1C4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F751B8" w:rsidRPr="00DC12D2" w14:paraId="62BFF9FF" w14:textId="77777777" w:rsidTr="000A50A3">
        <w:tc>
          <w:tcPr>
            <w:tcW w:w="4497" w:type="dxa"/>
          </w:tcPr>
          <w:p w14:paraId="141177A2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7D272B95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6A9E4674" w14:textId="77777777" w:rsidTr="000A50A3">
        <w:tc>
          <w:tcPr>
            <w:tcW w:w="4497" w:type="dxa"/>
          </w:tcPr>
          <w:p w14:paraId="79E6AA0A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lastRenderedPageBreak/>
              <w:t>TVA au taux de 5,5 %</w:t>
            </w:r>
          </w:p>
        </w:tc>
        <w:tc>
          <w:tcPr>
            <w:tcW w:w="4434" w:type="dxa"/>
          </w:tcPr>
          <w:p w14:paraId="21162BE2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3E3F49B3" w14:textId="77777777" w:rsidTr="000A50A3">
        <w:tc>
          <w:tcPr>
            <w:tcW w:w="4497" w:type="dxa"/>
          </w:tcPr>
          <w:p w14:paraId="5501C9AC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40A2BD27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433DD099" w14:textId="1C115723" w:rsidR="00F751B8" w:rsidRDefault="004B0747" w:rsidP="00DA3B52">
      <w:pPr>
        <w:rPr>
          <w:rFonts w:eastAsia="Arial"/>
          <w:lang w:val="fr-FR"/>
        </w:rPr>
      </w:pPr>
      <w:r>
        <w:rPr>
          <w:rFonts w:eastAsia="Arial"/>
          <w:lang w:val="fr-FR"/>
        </w:rPr>
        <w:t xml:space="preserve"> En lettres</w:t>
      </w:r>
    </w:p>
    <w:p w14:paraId="6C2457E4" w14:textId="77777777" w:rsidR="00F751B8" w:rsidRDefault="00F751B8" w:rsidP="00DA3B52">
      <w:pPr>
        <w:rPr>
          <w:rFonts w:eastAsia="Arial"/>
          <w:lang w:val="fr-FR"/>
        </w:rPr>
      </w:pPr>
    </w:p>
    <w:p w14:paraId="737D978C" w14:textId="1D61318F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>
        <w:rPr>
          <w:rFonts w:ascii="Arial" w:hAnsi="Arial" w:cs="Arial"/>
          <w:sz w:val="20"/>
          <w:szCs w:val="20"/>
          <w:u w:val="single"/>
          <w:lang w:val="fr-FR" w:eastAsia="fr-FR"/>
        </w:rPr>
        <w:t>4</w:t>
      </w: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/ </w:t>
      </w:r>
      <w:r>
        <w:rPr>
          <w:rFonts w:ascii="Arial" w:hAnsi="Arial" w:cs="Arial"/>
          <w:sz w:val="20"/>
          <w:szCs w:val="20"/>
          <w:u w:val="single"/>
          <w:lang w:val="fr-FR" w:eastAsia="fr-FR"/>
        </w:rPr>
        <w:t>Repas Semaine du Goût</w:t>
      </w:r>
    </w:p>
    <w:p w14:paraId="342BD4A4" w14:textId="77777777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F751B8" w:rsidRPr="00DC12D2" w14:paraId="0ACAF610" w14:textId="77777777" w:rsidTr="000A50A3">
        <w:tc>
          <w:tcPr>
            <w:tcW w:w="4497" w:type="dxa"/>
          </w:tcPr>
          <w:p w14:paraId="108957F2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7FFF9383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F751B8" w:rsidRPr="00DC12D2" w14:paraId="241416C4" w14:textId="77777777" w:rsidTr="000A50A3">
        <w:tc>
          <w:tcPr>
            <w:tcW w:w="4497" w:type="dxa"/>
          </w:tcPr>
          <w:p w14:paraId="274E85D3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0A70CA78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1C65705D" w14:textId="77777777" w:rsidTr="000A50A3">
        <w:tc>
          <w:tcPr>
            <w:tcW w:w="4497" w:type="dxa"/>
          </w:tcPr>
          <w:p w14:paraId="31BA2762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4D85ADB2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402A5EE4" w14:textId="77777777" w:rsidTr="000A50A3">
        <w:tc>
          <w:tcPr>
            <w:tcW w:w="4497" w:type="dxa"/>
          </w:tcPr>
          <w:p w14:paraId="7A946C6F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2B10D78F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666DC881" w14:textId="77777777" w:rsidR="00F751B8" w:rsidRDefault="00F751B8" w:rsidP="00DA3B52">
      <w:pPr>
        <w:rPr>
          <w:rFonts w:eastAsia="Arial"/>
          <w:lang w:val="fr-FR"/>
        </w:rPr>
      </w:pPr>
    </w:p>
    <w:p w14:paraId="5E65540B" w14:textId="086CDDAF" w:rsidR="004B0747" w:rsidRDefault="004B0747" w:rsidP="00DA3B52">
      <w:pPr>
        <w:rPr>
          <w:rFonts w:eastAsia="Arial"/>
          <w:lang w:val="fr-FR"/>
        </w:rPr>
      </w:pPr>
      <w:r>
        <w:rPr>
          <w:rFonts w:eastAsia="Arial"/>
          <w:lang w:val="fr-FR"/>
        </w:rPr>
        <w:t>En lettres</w:t>
      </w:r>
    </w:p>
    <w:p w14:paraId="1C712003" w14:textId="77777777" w:rsidR="004B0747" w:rsidRDefault="004B0747" w:rsidP="00DA3B52">
      <w:pPr>
        <w:rPr>
          <w:rFonts w:eastAsia="Arial"/>
          <w:lang w:val="fr-FR"/>
        </w:rPr>
      </w:pPr>
    </w:p>
    <w:p w14:paraId="7B53B210" w14:textId="791E1AB6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>
        <w:rPr>
          <w:rFonts w:ascii="Arial" w:hAnsi="Arial" w:cs="Arial"/>
          <w:sz w:val="20"/>
          <w:szCs w:val="20"/>
          <w:u w:val="single"/>
          <w:lang w:val="fr-FR" w:eastAsia="fr-FR"/>
        </w:rPr>
        <w:t>5</w:t>
      </w: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/ </w:t>
      </w:r>
      <w:r>
        <w:rPr>
          <w:rFonts w:ascii="Arial" w:hAnsi="Arial" w:cs="Arial"/>
          <w:sz w:val="20"/>
          <w:szCs w:val="20"/>
          <w:u w:val="single"/>
          <w:lang w:val="fr-FR" w:eastAsia="fr-FR"/>
        </w:rPr>
        <w:t>Repas Festifs : Noël, Nouvel An</w:t>
      </w:r>
    </w:p>
    <w:p w14:paraId="54E317A8" w14:textId="77777777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F751B8" w:rsidRPr="00DC12D2" w14:paraId="051A0A41" w14:textId="77777777" w:rsidTr="000A50A3">
        <w:tc>
          <w:tcPr>
            <w:tcW w:w="4497" w:type="dxa"/>
          </w:tcPr>
          <w:p w14:paraId="270F6E03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15FC24BC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F751B8" w:rsidRPr="00DC12D2" w14:paraId="47C1AB4C" w14:textId="77777777" w:rsidTr="000A50A3">
        <w:tc>
          <w:tcPr>
            <w:tcW w:w="4497" w:type="dxa"/>
          </w:tcPr>
          <w:p w14:paraId="53081DCE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796C3888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6B9BE511" w14:textId="77777777" w:rsidTr="000A50A3">
        <w:tc>
          <w:tcPr>
            <w:tcW w:w="4497" w:type="dxa"/>
          </w:tcPr>
          <w:p w14:paraId="6BD5600B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73D2733D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72FF7525" w14:textId="77777777" w:rsidTr="000A50A3">
        <w:tc>
          <w:tcPr>
            <w:tcW w:w="4497" w:type="dxa"/>
          </w:tcPr>
          <w:p w14:paraId="56AFAB65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2C4F2306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2102967B" w14:textId="77777777" w:rsidR="00F751B8" w:rsidRDefault="00F751B8" w:rsidP="00DA3B52">
      <w:pPr>
        <w:rPr>
          <w:rFonts w:eastAsia="Arial"/>
          <w:lang w:val="fr-FR"/>
        </w:rPr>
      </w:pPr>
    </w:p>
    <w:p w14:paraId="1F60B36C" w14:textId="06310946" w:rsidR="004B0747" w:rsidRDefault="004B0747" w:rsidP="00DA3B52">
      <w:pPr>
        <w:rPr>
          <w:rFonts w:eastAsia="Arial"/>
          <w:lang w:val="fr-FR"/>
        </w:rPr>
      </w:pPr>
      <w:r>
        <w:rPr>
          <w:rFonts w:eastAsia="Arial"/>
          <w:lang w:val="fr-FR"/>
        </w:rPr>
        <w:t>En lettres</w:t>
      </w:r>
    </w:p>
    <w:p w14:paraId="2AD87758" w14:textId="77777777" w:rsidR="004B0747" w:rsidRDefault="004B0747" w:rsidP="00DA3B52">
      <w:pPr>
        <w:rPr>
          <w:rFonts w:eastAsia="Arial"/>
          <w:lang w:val="fr-FR"/>
        </w:rPr>
      </w:pPr>
    </w:p>
    <w:p w14:paraId="4BC8CCB9" w14:textId="102009DA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>
        <w:rPr>
          <w:rFonts w:ascii="Arial" w:hAnsi="Arial" w:cs="Arial"/>
          <w:sz w:val="20"/>
          <w:szCs w:val="20"/>
          <w:u w:val="single"/>
          <w:lang w:val="fr-FR" w:eastAsia="fr-FR"/>
        </w:rPr>
        <w:t>6</w:t>
      </w: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/ </w:t>
      </w:r>
      <w:r>
        <w:rPr>
          <w:rFonts w:ascii="Arial" w:hAnsi="Arial" w:cs="Arial"/>
          <w:sz w:val="20"/>
          <w:szCs w:val="20"/>
          <w:u w:val="single"/>
          <w:lang w:val="fr-FR" w:eastAsia="fr-FR"/>
        </w:rPr>
        <w:t>Repas sans viande</w:t>
      </w:r>
    </w:p>
    <w:p w14:paraId="7162BCFB" w14:textId="77777777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F751B8" w:rsidRPr="00DC12D2" w14:paraId="62324C9F" w14:textId="77777777" w:rsidTr="000A50A3">
        <w:tc>
          <w:tcPr>
            <w:tcW w:w="4497" w:type="dxa"/>
          </w:tcPr>
          <w:p w14:paraId="73F8D8F9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2CA8C8F6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F751B8" w:rsidRPr="00DC12D2" w14:paraId="5E4BCD59" w14:textId="77777777" w:rsidTr="000A50A3">
        <w:tc>
          <w:tcPr>
            <w:tcW w:w="4497" w:type="dxa"/>
          </w:tcPr>
          <w:p w14:paraId="3EB26600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5CFFD99A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26883E1E" w14:textId="77777777" w:rsidTr="000A50A3">
        <w:tc>
          <w:tcPr>
            <w:tcW w:w="4497" w:type="dxa"/>
          </w:tcPr>
          <w:p w14:paraId="1D11B875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4BDE3446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185733A8" w14:textId="77777777" w:rsidTr="000A50A3">
        <w:tc>
          <w:tcPr>
            <w:tcW w:w="4497" w:type="dxa"/>
          </w:tcPr>
          <w:p w14:paraId="53C3D2D3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1A7BBEE6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28832FAD" w14:textId="77777777" w:rsidR="00F751B8" w:rsidRDefault="00F751B8" w:rsidP="00DA3B52">
      <w:pPr>
        <w:rPr>
          <w:rFonts w:eastAsia="Arial"/>
          <w:lang w:val="fr-FR"/>
        </w:rPr>
      </w:pPr>
    </w:p>
    <w:p w14:paraId="09D0D887" w14:textId="39788D98" w:rsidR="004B0747" w:rsidRDefault="004B0747" w:rsidP="00DA3B52">
      <w:pPr>
        <w:rPr>
          <w:rFonts w:eastAsia="Arial"/>
          <w:lang w:val="fr-FR"/>
        </w:rPr>
      </w:pPr>
      <w:r>
        <w:rPr>
          <w:rFonts w:eastAsia="Arial"/>
          <w:lang w:val="fr-FR"/>
        </w:rPr>
        <w:t xml:space="preserve">En lettres </w:t>
      </w:r>
    </w:p>
    <w:p w14:paraId="13C8C192" w14:textId="77777777" w:rsidR="004B0747" w:rsidRDefault="004B0747" w:rsidP="00DA3B52">
      <w:pPr>
        <w:rPr>
          <w:rFonts w:eastAsia="Arial"/>
          <w:lang w:val="fr-FR"/>
        </w:rPr>
      </w:pPr>
    </w:p>
    <w:p w14:paraId="46BCC06D" w14:textId="442CE58C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u w:val="single"/>
          <w:lang w:val="fr-FR" w:eastAsia="fr-FR"/>
        </w:rPr>
      </w:pPr>
      <w:r>
        <w:rPr>
          <w:rFonts w:ascii="Arial" w:hAnsi="Arial" w:cs="Arial"/>
          <w:sz w:val="20"/>
          <w:szCs w:val="20"/>
          <w:u w:val="single"/>
          <w:lang w:val="fr-FR" w:eastAsia="fr-FR"/>
        </w:rPr>
        <w:t>7</w:t>
      </w:r>
      <w:r w:rsidRPr="00DC12D2">
        <w:rPr>
          <w:rFonts w:ascii="Arial" w:hAnsi="Arial" w:cs="Arial"/>
          <w:sz w:val="20"/>
          <w:szCs w:val="20"/>
          <w:u w:val="single"/>
          <w:lang w:val="fr-FR" w:eastAsia="fr-FR"/>
        </w:rPr>
        <w:t xml:space="preserve">/ </w:t>
      </w:r>
      <w:r>
        <w:rPr>
          <w:rFonts w:ascii="Arial" w:hAnsi="Arial" w:cs="Arial"/>
          <w:sz w:val="20"/>
          <w:szCs w:val="20"/>
          <w:u w:val="single"/>
          <w:lang w:val="fr-FR" w:eastAsia="fr-FR"/>
        </w:rPr>
        <w:t>Repas ovolactovégétarien</w:t>
      </w:r>
    </w:p>
    <w:p w14:paraId="522EE16D" w14:textId="77777777" w:rsidR="00F751B8" w:rsidRPr="00DC12D2" w:rsidRDefault="00F751B8" w:rsidP="00F751B8">
      <w:pPr>
        <w:ind w:firstLine="567"/>
        <w:rPr>
          <w:rFonts w:ascii="Arial" w:hAnsi="Arial" w:cs="Arial"/>
          <w:sz w:val="20"/>
          <w:szCs w:val="20"/>
          <w:lang w:val="fr-FR" w:eastAsia="fr-F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4"/>
      </w:tblGrid>
      <w:tr w:rsidR="00F751B8" w:rsidRPr="00DC12D2" w14:paraId="4CB8D305" w14:textId="77777777" w:rsidTr="000A50A3">
        <w:tc>
          <w:tcPr>
            <w:tcW w:w="4497" w:type="dxa"/>
          </w:tcPr>
          <w:p w14:paraId="6B8AE58A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34" w:type="dxa"/>
          </w:tcPr>
          <w:p w14:paraId="4A94E242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EUROS</w:t>
            </w:r>
          </w:p>
        </w:tc>
      </w:tr>
      <w:tr w:rsidR="00F751B8" w:rsidRPr="00DC12D2" w14:paraId="1893ADB5" w14:textId="77777777" w:rsidTr="000A50A3">
        <w:tc>
          <w:tcPr>
            <w:tcW w:w="4497" w:type="dxa"/>
          </w:tcPr>
          <w:p w14:paraId="698446DF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hors TVA</w:t>
            </w:r>
          </w:p>
        </w:tc>
        <w:tc>
          <w:tcPr>
            <w:tcW w:w="4434" w:type="dxa"/>
          </w:tcPr>
          <w:p w14:paraId="129FD3F9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3F9EE1EC" w14:textId="77777777" w:rsidTr="000A50A3">
        <w:tc>
          <w:tcPr>
            <w:tcW w:w="4497" w:type="dxa"/>
          </w:tcPr>
          <w:p w14:paraId="747BBFB5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TVA au taux de 5,5 %</w:t>
            </w:r>
          </w:p>
        </w:tc>
        <w:tc>
          <w:tcPr>
            <w:tcW w:w="4434" w:type="dxa"/>
          </w:tcPr>
          <w:p w14:paraId="4A76837B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F751B8" w:rsidRPr="00DC12D2" w14:paraId="1FE44FB5" w14:textId="77777777" w:rsidTr="000A50A3">
        <w:tc>
          <w:tcPr>
            <w:tcW w:w="4497" w:type="dxa"/>
          </w:tcPr>
          <w:p w14:paraId="4D4DE536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Montant TVA incluse</w:t>
            </w:r>
          </w:p>
        </w:tc>
        <w:tc>
          <w:tcPr>
            <w:tcW w:w="4434" w:type="dxa"/>
          </w:tcPr>
          <w:p w14:paraId="405F3796" w14:textId="77777777" w:rsidR="00F751B8" w:rsidRPr="00DC12D2" w:rsidRDefault="00F751B8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29BFC4F3" w14:textId="77777777" w:rsidR="004B0747" w:rsidRDefault="004B0747" w:rsidP="00DA3B52">
      <w:pPr>
        <w:rPr>
          <w:rFonts w:eastAsia="Arial"/>
          <w:lang w:val="fr-FR"/>
        </w:rPr>
      </w:pPr>
      <w:r>
        <w:rPr>
          <w:rFonts w:eastAsia="Arial"/>
          <w:lang w:val="fr-FR"/>
        </w:rPr>
        <w:t xml:space="preserve"> </w:t>
      </w:r>
    </w:p>
    <w:p w14:paraId="014B6809" w14:textId="6AE9E33E" w:rsidR="00F751B8" w:rsidRDefault="004B0747" w:rsidP="00DA3B52">
      <w:pPr>
        <w:rPr>
          <w:rFonts w:eastAsia="Arial"/>
          <w:lang w:val="fr-FR"/>
        </w:rPr>
      </w:pPr>
      <w:r>
        <w:rPr>
          <w:rFonts w:eastAsia="Arial"/>
          <w:lang w:val="fr-FR"/>
        </w:rPr>
        <w:t>En lettres</w:t>
      </w:r>
    </w:p>
    <w:tbl>
      <w:tblPr>
        <w:tblpPr w:leftFromText="141" w:rightFromText="141" w:vertAnchor="page" w:horzAnchor="margin" w:tblpY="1816"/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7"/>
        <w:gridCol w:w="643"/>
        <w:gridCol w:w="528"/>
        <w:gridCol w:w="714"/>
        <w:gridCol w:w="777"/>
        <w:gridCol w:w="643"/>
        <w:gridCol w:w="566"/>
        <w:gridCol w:w="776"/>
        <w:gridCol w:w="697"/>
        <w:gridCol w:w="647"/>
        <w:gridCol w:w="566"/>
        <w:gridCol w:w="714"/>
      </w:tblGrid>
      <w:tr w:rsidR="005E64E4" w:rsidRPr="00DC12D2" w14:paraId="1DEF0648" w14:textId="77777777" w:rsidTr="000A50A3">
        <w:tc>
          <w:tcPr>
            <w:tcW w:w="1526" w:type="dxa"/>
          </w:tcPr>
          <w:p w14:paraId="4B7C386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bookmarkStart w:id="8" w:name="_Hlk140832322"/>
          </w:p>
        </w:tc>
        <w:tc>
          <w:tcPr>
            <w:tcW w:w="2582" w:type="dxa"/>
            <w:gridSpan w:val="4"/>
            <w:vAlign w:val="center"/>
          </w:tcPr>
          <w:p w14:paraId="778D0775" w14:textId="1A6FC43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fr-FR" w:eastAsia="fr-FR"/>
              </w:rPr>
              <w:t xml:space="preserve">Repas </w:t>
            </w:r>
            <w:r w:rsidR="007563E1">
              <w:rPr>
                <w:rFonts w:ascii="Arial" w:hAnsi="Arial" w:cs="Arial"/>
                <w:sz w:val="20"/>
                <w:szCs w:val="20"/>
                <w:u w:val="single"/>
                <w:lang w:val="fr-FR" w:eastAsia="fr-FR"/>
              </w:rPr>
              <w:t>alternatif sans porc</w:t>
            </w:r>
          </w:p>
        </w:tc>
        <w:tc>
          <w:tcPr>
            <w:tcW w:w="2762" w:type="dxa"/>
            <w:gridSpan w:val="4"/>
            <w:vAlign w:val="center"/>
          </w:tcPr>
          <w:p w14:paraId="7864023F" w14:textId="505E7EDF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fr-FR" w:eastAsia="fr-FR"/>
              </w:rPr>
              <w:t xml:space="preserve">Repas </w:t>
            </w:r>
            <w:r w:rsidR="007563E1">
              <w:rPr>
                <w:rFonts w:ascii="Arial" w:hAnsi="Arial" w:cs="Arial"/>
                <w:sz w:val="20"/>
                <w:szCs w:val="20"/>
                <w:u w:val="single"/>
                <w:lang w:val="fr-FR" w:eastAsia="fr-FR"/>
              </w:rPr>
              <w:t>substitution (allergie alime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fr-FR" w:eastAsia="fr-FR"/>
              </w:rPr>
              <w:t>n</w:t>
            </w:r>
            <w:r w:rsidR="007563E1">
              <w:rPr>
                <w:rFonts w:ascii="Arial" w:hAnsi="Arial" w:cs="Arial"/>
                <w:sz w:val="20"/>
                <w:szCs w:val="20"/>
                <w:u w:val="single"/>
                <w:lang w:val="fr-FR" w:eastAsia="fr-FR"/>
              </w:rPr>
              <w:t>taire</w:t>
            </w:r>
          </w:p>
        </w:tc>
        <w:tc>
          <w:tcPr>
            <w:tcW w:w="2624" w:type="dxa"/>
            <w:gridSpan w:val="4"/>
            <w:vAlign w:val="center"/>
          </w:tcPr>
          <w:p w14:paraId="2FB716B6" w14:textId="16AA01B3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fr-FR" w:eastAsia="fr-FR"/>
              </w:rPr>
              <w:t xml:space="preserve">Repas </w:t>
            </w:r>
            <w:r w:rsidR="007563E1">
              <w:rPr>
                <w:rFonts w:ascii="Arial" w:hAnsi="Arial" w:cs="Arial"/>
                <w:sz w:val="20"/>
                <w:szCs w:val="20"/>
                <w:u w:val="single"/>
                <w:lang w:val="fr-FR" w:eastAsia="fr-FR"/>
              </w:rPr>
              <w:t>à thèm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fr-FR" w:eastAsia="fr-FR"/>
              </w:rPr>
              <w:t>e</w:t>
            </w: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 xml:space="preserve"> </w:t>
            </w:r>
          </w:p>
        </w:tc>
      </w:tr>
      <w:tr w:rsidR="005E64E4" w:rsidRPr="00DC12D2" w14:paraId="31B77775" w14:textId="77777777" w:rsidTr="000A50A3">
        <w:trPr>
          <w:cantSplit/>
          <w:trHeight w:val="829"/>
        </w:trPr>
        <w:tc>
          <w:tcPr>
            <w:tcW w:w="1526" w:type="dxa"/>
          </w:tcPr>
          <w:p w14:paraId="75D0BA8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  <w:p w14:paraId="63913DC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  <w:vAlign w:val="center"/>
          </w:tcPr>
          <w:p w14:paraId="55FC396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Mater</w:t>
            </w:r>
          </w:p>
        </w:tc>
        <w:tc>
          <w:tcPr>
            <w:tcW w:w="643" w:type="dxa"/>
            <w:vAlign w:val="center"/>
          </w:tcPr>
          <w:p w14:paraId="48325DF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</w:t>
            </w:r>
          </w:p>
        </w:tc>
        <w:tc>
          <w:tcPr>
            <w:tcW w:w="528" w:type="dxa"/>
            <w:vAlign w:val="center"/>
          </w:tcPr>
          <w:p w14:paraId="4F4C704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Ado</w:t>
            </w:r>
          </w:p>
        </w:tc>
        <w:tc>
          <w:tcPr>
            <w:tcW w:w="714" w:type="dxa"/>
            <w:vAlign w:val="center"/>
          </w:tcPr>
          <w:p w14:paraId="427C2491" w14:textId="77777777" w:rsidR="005E64E4" w:rsidRPr="00833B34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fr-FR" w:eastAsia="fr-FR"/>
              </w:rPr>
            </w:pPr>
            <w:r w:rsidRPr="005E64E4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Adulte</w:t>
            </w:r>
          </w:p>
        </w:tc>
        <w:tc>
          <w:tcPr>
            <w:tcW w:w="777" w:type="dxa"/>
            <w:vAlign w:val="center"/>
          </w:tcPr>
          <w:p w14:paraId="2F93A12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Mater</w:t>
            </w:r>
          </w:p>
        </w:tc>
        <w:tc>
          <w:tcPr>
            <w:tcW w:w="643" w:type="dxa"/>
            <w:vAlign w:val="center"/>
          </w:tcPr>
          <w:p w14:paraId="4D9AEE4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</w:t>
            </w:r>
          </w:p>
        </w:tc>
        <w:tc>
          <w:tcPr>
            <w:tcW w:w="566" w:type="dxa"/>
            <w:vAlign w:val="center"/>
          </w:tcPr>
          <w:p w14:paraId="4BB4C73B" w14:textId="77777777" w:rsidR="005E64E4" w:rsidRPr="00DC12D2" w:rsidRDefault="005E64E4" w:rsidP="000A50A3">
            <w:pPr>
              <w:ind w:left="44" w:hanging="44"/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Ado</w:t>
            </w:r>
          </w:p>
        </w:tc>
        <w:tc>
          <w:tcPr>
            <w:tcW w:w="776" w:type="dxa"/>
            <w:vAlign w:val="center"/>
          </w:tcPr>
          <w:p w14:paraId="714BF24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Adulte</w:t>
            </w:r>
          </w:p>
        </w:tc>
        <w:tc>
          <w:tcPr>
            <w:tcW w:w="697" w:type="dxa"/>
            <w:vAlign w:val="center"/>
          </w:tcPr>
          <w:p w14:paraId="099B8C4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Mater</w:t>
            </w:r>
          </w:p>
        </w:tc>
        <w:tc>
          <w:tcPr>
            <w:tcW w:w="647" w:type="dxa"/>
            <w:vAlign w:val="center"/>
          </w:tcPr>
          <w:p w14:paraId="2F624A7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</w:t>
            </w:r>
          </w:p>
        </w:tc>
        <w:tc>
          <w:tcPr>
            <w:tcW w:w="566" w:type="dxa"/>
            <w:vAlign w:val="center"/>
          </w:tcPr>
          <w:p w14:paraId="68CF0DD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Ado</w:t>
            </w:r>
          </w:p>
        </w:tc>
        <w:tc>
          <w:tcPr>
            <w:tcW w:w="714" w:type="dxa"/>
            <w:vAlign w:val="center"/>
          </w:tcPr>
          <w:p w14:paraId="6A53F3A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Adulte</w:t>
            </w:r>
          </w:p>
        </w:tc>
      </w:tr>
      <w:tr w:rsidR="005E64E4" w:rsidRPr="00DC12D2" w14:paraId="67EDB167" w14:textId="77777777" w:rsidTr="000A50A3">
        <w:tc>
          <w:tcPr>
            <w:tcW w:w="1526" w:type="dxa"/>
          </w:tcPr>
          <w:p w14:paraId="666E8DE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Coût alimentaire</w:t>
            </w:r>
          </w:p>
          <w:p w14:paraId="3A46E54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4CD6D97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6962848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0383DD8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74D668B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607D460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40F4178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6F37EE4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4FBD489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2B970CF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5CD860F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740C3D9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14A3B89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41D3CB14" w14:textId="77777777" w:rsidTr="000A50A3">
        <w:tc>
          <w:tcPr>
            <w:tcW w:w="1526" w:type="dxa"/>
          </w:tcPr>
          <w:p w14:paraId="24BBA4D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Main d’œuvre HT</w:t>
            </w:r>
          </w:p>
          <w:p w14:paraId="4DB0BA6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0FECE96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0EC1D26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3CB2958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2A1F7ED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1552B2D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20A296D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1880FE8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27B0A39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3E815E1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040401C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28C4420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0C26A6A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1A72284D" w14:textId="77777777" w:rsidTr="000A50A3">
        <w:tc>
          <w:tcPr>
            <w:tcW w:w="1526" w:type="dxa"/>
          </w:tcPr>
          <w:p w14:paraId="75228E8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Frais d’exploitation HT</w:t>
            </w:r>
          </w:p>
          <w:p w14:paraId="49C2260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3839F73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22CDF1E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51C67E4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46E7C66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44B26DD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0C2D0C4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373CCF9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32F4BED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724A99B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32F8109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71A16EA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591F224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6E11E728" w14:textId="77777777" w:rsidTr="000A50A3">
        <w:tc>
          <w:tcPr>
            <w:tcW w:w="1526" w:type="dxa"/>
          </w:tcPr>
          <w:p w14:paraId="2880E22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Frais de gestion HT</w:t>
            </w:r>
          </w:p>
          <w:p w14:paraId="73708CE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3FDAE74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4BE7EC8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1B68FCE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25BB4DA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1D9E3BA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5A62926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1296C65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3D42EFE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4BFA995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67DA1E7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35D0608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1612E61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0A3F152F" w14:textId="77777777" w:rsidTr="000A50A3">
        <w:tc>
          <w:tcPr>
            <w:tcW w:w="1526" w:type="dxa"/>
          </w:tcPr>
          <w:p w14:paraId="3FDDCB7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Rémunération HT</w:t>
            </w:r>
          </w:p>
          <w:p w14:paraId="3AD3574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58C8A18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23E9843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5083344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547AA93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00BAA01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129D390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34A26A4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55D356B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27B22F1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79C5528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21FC08B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5CE64DA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511B3191" w14:textId="77777777" w:rsidTr="000A50A3">
        <w:trPr>
          <w:trHeight w:val="592"/>
        </w:trPr>
        <w:tc>
          <w:tcPr>
            <w:tcW w:w="1526" w:type="dxa"/>
          </w:tcPr>
          <w:p w14:paraId="311C610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TOTAL HT</w:t>
            </w:r>
          </w:p>
          <w:p w14:paraId="28C3F34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0059F16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158E856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17A0DF3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119F3F0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25421F4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74B7D9F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4C31DAF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2FA9B72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1CE43E5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7B37798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1A3DEA3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544E0B7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1C159FC0" w14:textId="77777777" w:rsidTr="000A50A3">
        <w:trPr>
          <w:trHeight w:val="701"/>
        </w:trPr>
        <w:tc>
          <w:tcPr>
            <w:tcW w:w="1526" w:type="dxa"/>
          </w:tcPr>
          <w:p w14:paraId="1B49773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TVA à 5,5 %</w:t>
            </w:r>
          </w:p>
          <w:p w14:paraId="6C70711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30B085C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7F0A1E0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422FE05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41BE611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3FA08AE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0CFC781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4C97AD1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71D962E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3BB39C7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74877BB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0CA1210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1C7DAAF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2125D9E9" w14:textId="77777777" w:rsidTr="000A50A3">
        <w:tc>
          <w:tcPr>
            <w:tcW w:w="1526" w:type="dxa"/>
          </w:tcPr>
          <w:p w14:paraId="049E5B8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Prix par repas TTC</w:t>
            </w:r>
          </w:p>
          <w:p w14:paraId="4A2AD8A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68C78EB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4ABAAD7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769E784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38798D9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2A39CA7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06195E0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1638CC6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1C060BB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2EFC613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23297C5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0994639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1CBD31A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bookmarkEnd w:id="8"/>
    </w:tbl>
    <w:p w14:paraId="04120C01" w14:textId="77777777" w:rsidR="00F751B8" w:rsidRDefault="00F751B8" w:rsidP="00DA3B52">
      <w:pPr>
        <w:rPr>
          <w:rFonts w:eastAsia="Arial"/>
          <w:lang w:val="fr-FR"/>
        </w:rPr>
      </w:pPr>
    </w:p>
    <w:p w14:paraId="4FB0AF4E" w14:textId="77777777" w:rsidR="00F751B8" w:rsidRDefault="00F751B8" w:rsidP="00DA3B52">
      <w:pPr>
        <w:rPr>
          <w:rFonts w:eastAsia="Arial"/>
          <w:lang w:val="fr-FR"/>
        </w:rPr>
      </w:pPr>
    </w:p>
    <w:p w14:paraId="3E75C2BE" w14:textId="77777777" w:rsidR="00F751B8" w:rsidRDefault="00F751B8" w:rsidP="00DA3B52">
      <w:pPr>
        <w:rPr>
          <w:rFonts w:eastAsia="Arial"/>
          <w:lang w:val="fr-FR"/>
        </w:rPr>
      </w:pPr>
    </w:p>
    <w:p w14:paraId="14E6B99A" w14:textId="77777777" w:rsidR="005E64E4" w:rsidRDefault="005E64E4" w:rsidP="00DA3B52">
      <w:pPr>
        <w:rPr>
          <w:rFonts w:eastAsia="Arial"/>
          <w:lang w:val="fr-FR"/>
        </w:rPr>
      </w:pPr>
    </w:p>
    <w:p w14:paraId="0FA1730B" w14:textId="62804452" w:rsidR="005E64E4" w:rsidRDefault="005E64E4" w:rsidP="00DA3B52">
      <w:pPr>
        <w:rPr>
          <w:rFonts w:eastAsia="Arial"/>
          <w:lang w:val="fr-FR"/>
        </w:rPr>
      </w:pPr>
      <w:r>
        <w:rPr>
          <w:rFonts w:eastAsia="Arial"/>
          <w:lang w:val="fr-FR"/>
        </w:rPr>
        <w:br w:type="page"/>
      </w:r>
    </w:p>
    <w:tbl>
      <w:tblPr>
        <w:tblpPr w:leftFromText="141" w:rightFromText="141" w:vertAnchor="page" w:horzAnchor="margin" w:tblpY="1816"/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7"/>
        <w:gridCol w:w="643"/>
        <w:gridCol w:w="528"/>
        <w:gridCol w:w="714"/>
        <w:gridCol w:w="777"/>
        <w:gridCol w:w="643"/>
        <w:gridCol w:w="566"/>
        <w:gridCol w:w="776"/>
        <w:gridCol w:w="697"/>
        <w:gridCol w:w="647"/>
        <w:gridCol w:w="566"/>
        <w:gridCol w:w="714"/>
      </w:tblGrid>
      <w:tr w:rsidR="005E64E4" w:rsidRPr="00DC12D2" w14:paraId="79854776" w14:textId="77777777" w:rsidTr="000A50A3">
        <w:tc>
          <w:tcPr>
            <w:tcW w:w="1526" w:type="dxa"/>
          </w:tcPr>
          <w:p w14:paraId="663E54E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582" w:type="dxa"/>
            <w:gridSpan w:val="4"/>
            <w:vAlign w:val="center"/>
          </w:tcPr>
          <w:p w14:paraId="004B4B6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fr-FR" w:eastAsia="fr-FR"/>
              </w:rPr>
              <w:t>Repas Semaine du Goût</w:t>
            </w:r>
          </w:p>
        </w:tc>
        <w:tc>
          <w:tcPr>
            <w:tcW w:w="2762" w:type="dxa"/>
            <w:gridSpan w:val="4"/>
            <w:vAlign w:val="center"/>
          </w:tcPr>
          <w:p w14:paraId="6397839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fr-FR" w:eastAsia="fr-FR"/>
              </w:rPr>
              <w:t>Repas Festifs : Noël, Nouvel An</w:t>
            </w:r>
          </w:p>
        </w:tc>
        <w:tc>
          <w:tcPr>
            <w:tcW w:w="2624" w:type="dxa"/>
            <w:gridSpan w:val="4"/>
            <w:vAlign w:val="center"/>
          </w:tcPr>
          <w:p w14:paraId="469FBF9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fr-FR" w:eastAsia="fr-FR"/>
              </w:rPr>
              <w:t>Repas sans viande</w:t>
            </w: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 xml:space="preserve"> </w:t>
            </w:r>
          </w:p>
        </w:tc>
      </w:tr>
      <w:tr w:rsidR="005E64E4" w:rsidRPr="00DC12D2" w14:paraId="49357563" w14:textId="77777777" w:rsidTr="000A50A3">
        <w:trPr>
          <w:cantSplit/>
          <w:trHeight w:val="829"/>
        </w:trPr>
        <w:tc>
          <w:tcPr>
            <w:tcW w:w="1526" w:type="dxa"/>
          </w:tcPr>
          <w:p w14:paraId="09136AA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  <w:p w14:paraId="48EEB0E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  <w:vAlign w:val="center"/>
          </w:tcPr>
          <w:p w14:paraId="0806596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Mater</w:t>
            </w:r>
          </w:p>
        </w:tc>
        <w:tc>
          <w:tcPr>
            <w:tcW w:w="643" w:type="dxa"/>
            <w:vAlign w:val="center"/>
          </w:tcPr>
          <w:p w14:paraId="76A08E1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</w:t>
            </w:r>
          </w:p>
        </w:tc>
        <w:tc>
          <w:tcPr>
            <w:tcW w:w="528" w:type="dxa"/>
            <w:vAlign w:val="center"/>
          </w:tcPr>
          <w:p w14:paraId="0877379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Ado</w:t>
            </w:r>
          </w:p>
        </w:tc>
        <w:tc>
          <w:tcPr>
            <w:tcW w:w="714" w:type="dxa"/>
            <w:vAlign w:val="center"/>
          </w:tcPr>
          <w:p w14:paraId="609C3076" w14:textId="77777777" w:rsidR="005E64E4" w:rsidRPr="00833B34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fr-FR" w:eastAsia="fr-FR"/>
              </w:rPr>
            </w:pPr>
            <w:r w:rsidRPr="005E64E4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Adulte</w:t>
            </w:r>
          </w:p>
        </w:tc>
        <w:tc>
          <w:tcPr>
            <w:tcW w:w="777" w:type="dxa"/>
            <w:vAlign w:val="center"/>
          </w:tcPr>
          <w:p w14:paraId="62FBF6D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Mater</w:t>
            </w:r>
          </w:p>
        </w:tc>
        <w:tc>
          <w:tcPr>
            <w:tcW w:w="643" w:type="dxa"/>
            <w:vAlign w:val="center"/>
          </w:tcPr>
          <w:p w14:paraId="77392CA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</w:t>
            </w:r>
          </w:p>
        </w:tc>
        <w:tc>
          <w:tcPr>
            <w:tcW w:w="566" w:type="dxa"/>
            <w:vAlign w:val="center"/>
          </w:tcPr>
          <w:p w14:paraId="67731CB8" w14:textId="77777777" w:rsidR="005E64E4" w:rsidRPr="00DC12D2" w:rsidRDefault="005E64E4" w:rsidP="000A50A3">
            <w:pPr>
              <w:ind w:left="44" w:hanging="44"/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Ado</w:t>
            </w:r>
          </w:p>
        </w:tc>
        <w:tc>
          <w:tcPr>
            <w:tcW w:w="776" w:type="dxa"/>
            <w:vAlign w:val="center"/>
          </w:tcPr>
          <w:p w14:paraId="4621AA1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Adulte</w:t>
            </w:r>
          </w:p>
        </w:tc>
        <w:tc>
          <w:tcPr>
            <w:tcW w:w="697" w:type="dxa"/>
            <w:vAlign w:val="center"/>
          </w:tcPr>
          <w:p w14:paraId="1486253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Mater</w:t>
            </w:r>
          </w:p>
        </w:tc>
        <w:tc>
          <w:tcPr>
            <w:tcW w:w="647" w:type="dxa"/>
            <w:vAlign w:val="center"/>
          </w:tcPr>
          <w:p w14:paraId="794F97E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</w:t>
            </w:r>
          </w:p>
        </w:tc>
        <w:tc>
          <w:tcPr>
            <w:tcW w:w="566" w:type="dxa"/>
            <w:vAlign w:val="center"/>
          </w:tcPr>
          <w:p w14:paraId="7D839E0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Ado</w:t>
            </w:r>
          </w:p>
        </w:tc>
        <w:tc>
          <w:tcPr>
            <w:tcW w:w="714" w:type="dxa"/>
            <w:vAlign w:val="center"/>
          </w:tcPr>
          <w:p w14:paraId="3D538C2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Adulte</w:t>
            </w:r>
          </w:p>
        </w:tc>
      </w:tr>
      <w:tr w:rsidR="005E64E4" w:rsidRPr="00DC12D2" w14:paraId="7A4561C0" w14:textId="77777777" w:rsidTr="000A50A3">
        <w:tc>
          <w:tcPr>
            <w:tcW w:w="1526" w:type="dxa"/>
          </w:tcPr>
          <w:p w14:paraId="22E5250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Coût alimentaire</w:t>
            </w:r>
          </w:p>
          <w:p w14:paraId="4BCAD4D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3F5303C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6EC4EFC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142FF3F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0EAE638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532E13D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29BC872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4099F82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6DD0C15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7C96C92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3FB0ACC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77E0F14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0B9550B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53138E2C" w14:textId="77777777" w:rsidTr="000A50A3">
        <w:tc>
          <w:tcPr>
            <w:tcW w:w="1526" w:type="dxa"/>
          </w:tcPr>
          <w:p w14:paraId="52C3FF9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Main d’œuvre HT</w:t>
            </w:r>
          </w:p>
          <w:p w14:paraId="4430C24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1D9A251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3D8EA50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245DA8B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381DCCD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6A4850E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7355D23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3E6D74D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0827800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6E67109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02F4435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6FC8AD1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00A4F33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75D80F1B" w14:textId="77777777" w:rsidTr="000A50A3">
        <w:tc>
          <w:tcPr>
            <w:tcW w:w="1526" w:type="dxa"/>
          </w:tcPr>
          <w:p w14:paraId="30421E3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Frais d’exploitation HT</w:t>
            </w:r>
          </w:p>
          <w:p w14:paraId="738E801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3CD5F21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76B430B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79BCF12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607D6DB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46E6F6F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259E759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4B1223B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11F0A84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5874773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070F825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7908A80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5C2440D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7C19848E" w14:textId="77777777" w:rsidTr="000A50A3">
        <w:tc>
          <w:tcPr>
            <w:tcW w:w="1526" w:type="dxa"/>
          </w:tcPr>
          <w:p w14:paraId="7CC875F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Frais de gestion HT</w:t>
            </w:r>
          </w:p>
          <w:p w14:paraId="3161979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0800304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0A48D9C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27D773C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0F821E0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0DC76A0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363B8D2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25A3A9C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12B4F42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4306A91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719106E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63C1E2C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202665B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3B3D6355" w14:textId="77777777" w:rsidTr="000A50A3">
        <w:tc>
          <w:tcPr>
            <w:tcW w:w="1526" w:type="dxa"/>
          </w:tcPr>
          <w:p w14:paraId="79FF42A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Rémunération HT</w:t>
            </w:r>
          </w:p>
          <w:p w14:paraId="50ADFA3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3D658E5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7C1352F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0C6284A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3A87DA0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08C5075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09B6FCD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4C0F212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7B775C2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2D16806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5349F45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5730B66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02D1873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6697B7E6" w14:textId="77777777" w:rsidTr="000A50A3">
        <w:trPr>
          <w:trHeight w:val="592"/>
        </w:trPr>
        <w:tc>
          <w:tcPr>
            <w:tcW w:w="1526" w:type="dxa"/>
          </w:tcPr>
          <w:p w14:paraId="3D18949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TOTAL HT</w:t>
            </w:r>
          </w:p>
          <w:p w14:paraId="730A289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67C5309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12E58F4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0BB69E1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77DC9A0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650DA9B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583429D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643619E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0A8DD73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7E8545D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59D46D0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456729A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21B6383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28513DF7" w14:textId="77777777" w:rsidTr="000A50A3">
        <w:trPr>
          <w:trHeight w:val="701"/>
        </w:trPr>
        <w:tc>
          <w:tcPr>
            <w:tcW w:w="1526" w:type="dxa"/>
          </w:tcPr>
          <w:p w14:paraId="6576E08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TVA à 5,5 %</w:t>
            </w:r>
          </w:p>
          <w:p w14:paraId="1C914D9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0D59DDC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4B9D681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70B01E6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2F8BA85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1BC5F7B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14BDB0E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4C37697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04D5461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04EE5D4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477D823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34F8BFB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45DF732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10488157" w14:textId="77777777" w:rsidTr="000A50A3">
        <w:tc>
          <w:tcPr>
            <w:tcW w:w="1526" w:type="dxa"/>
          </w:tcPr>
          <w:p w14:paraId="4FC2F94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Prix par repas TTC</w:t>
            </w:r>
          </w:p>
          <w:p w14:paraId="05E3179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740D48D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3CB0F89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6C3C81A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6846DF9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01FCDB3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5C7245F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26F1DF2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280BD42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68D5EFD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725E327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22C2DDA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28BDB15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4896A552" w14:textId="77777777" w:rsidR="005E64E4" w:rsidRDefault="005E64E4" w:rsidP="005E64E4">
      <w:pPr>
        <w:rPr>
          <w:rFonts w:eastAsia="Arial"/>
          <w:lang w:val="fr-FR"/>
        </w:rPr>
      </w:pPr>
    </w:p>
    <w:p w14:paraId="565115E7" w14:textId="77777777" w:rsidR="005E64E4" w:rsidRDefault="005E64E4" w:rsidP="005E64E4">
      <w:pPr>
        <w:rPr>
          <w:rFonts w:eastAsia="Arial"/>
          <w:lang w:val="fr-FR"/>
        </w:rPr>
      </w:pPr>
    </w:p>
    <w:p w14:paraId="7FC213F5" w14:textId="77777777" w:rsidR="005E64E4" w:rsidRDefault="005E64E4" w:rsidP="005E64E4">
      <w:pPr>
        <w:rPr>
          <w:rFonts w:eastAsia="Arial"/>
          <w:lang w:val="fr-FR"/>
        </w:rPr>
      </w:pPr>
    </w:p>
    <w:p w14:paraId="40EA1402" w14:textId="77777777" w:rsidR="005E64E4" w:rsidRDefault="005E64E4" w:rsidP="00DA3B52">
      <w:pPr>
        <w:rPr>
          <w:rFonts w:eastAsia="Arial"/>
          <w:lang w:val="fr-FR"/>
        </w:rPr>
      </w:pPr>
      <w:r>
        <w:rPr>
          <w:rFonts w:eastAsia="Arial"/>
          <w:lang w:val="fr-FR"/>
        </w:rPr>
        <w:br w:type="page"/>
      </w:r>
    </w:p>
    <w:tbl>
      <w:tblPr>
        <w:tblpPr w:leftFromText="141" w:rightFromText="141" w:vertAnchor="page" w:horzAnchor="margin" w:tblpY="1816"/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7"/>
        <w:gridCol w:w="643"/>
        <w:gridCol w:w="528"/>
        <w:gridCol w:w="714"/>
        <w:gridCol w:w="777"/>
        <w:gridCol w:w="643"/>
        <w:gridCol w:w="566"/>
        <w:gridCol w:w="776"/>
        <w:gridCol w:w="697"/>
        <w:gridCol w:w="647"/>
        <w:gridCol w:w="566"/>
        <w:gridCol w:w="714"/>
      </w:tblGrid>
      <w:tr w:rsidR="005E64E4" w:rsidRPr="00DC12D2" w14:paraId="09989596" w14:textId="77777777" w:rsidTr="000A50A3">
        <w:tc>
          <w:tcPr>
            <w:tcW w:w="1526" w:type="dxa"/>
          </w:tcPr>
          <w:p w14:paraId="6F0E615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582" w:type="dxa"/>
            <w:gridSpan w:val="4"/>
            <w:vAlign w:val="center"/>
          </w:tcPr>
          <w:p w14:paraId="15B97E42" w14:textId="2FFF34E8" w:rsidR="005E64E4" w:rsidRPr="00DC12D2" w:rsidRDefault="005E64E4" w:rsidP="005E64E4">
            <w:pPr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Repas ovolactovégétarien</w:t>
            </w:r>
          </w:p>
        </w:tc>
        <w:tc>
          <w:tcPr>
            <w:tcW w:w="2762" w:type="dxa"/>
            <w:gridSpan w:val="4"/>
            <w:vAlign w:val="center"/>
          </w:tcPr>
          <w:p w14:paraId="082D6540" w14:textId="6C9D65A5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624" w:type="dxa"/>
            <w:gridSpan w:val="4"/>
            <w:vAlign w:val="center"/>
          </w:tcPr>
          <w:p w14:paraId="5091EF5D" w14:textId="6D516213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</w:p>
        </w:tc>
      </w:tr>
      <w:tr w:rsidR="005E64E4" w:rsidRPr="00DC12D2" w14:paraId="71B7AAFA" w14:textId="77777777" w:rsidTr="000A50A3">
        <w:trPr>
          <w:cantSplit/>
          <w:trHeight w:val="829"/>
        </w:trPr>
        <w:tc>
          <w:tcPr>
            <w:tcW w:w="1526" w:type="dxa"/>
          </w:tcPr>
          <w:p w14:paraId="3DAF43F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  <w:p w14:paraId="07CEC4C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  <w:vAlign w:val="center"/>
          </w:tcPr>
          <w:p w14:paraId="225FD7A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Mater</w:t>
            </w:r>
          </w:p>
        </w:tc>
        <w:tc>
          <w:tcPr>
            <w:tcW w:w="643" w:type="dxa"/>
            <w:vAlign w:val="center"/>
          </w:tcPr>
          <w:p w14:paraId="51E178A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</w:t>
            </w:r>
          </w:p>
        </w:tc>
        <w:tc>
          <w:tcPr>
            <w:tcW w:w="528" w:type="dxa"/>
            <w:vAlign w:val="center"/>
          </w:tcPr>
          <w:p w14:paraId="51DDE3E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Ado</w:t>
            </w:r>
          </w:p>
        </w:tc>
        <w:tc>
          <w:tcPr>
            <w:tcW w:w="714" w:type="dxa"/>
            <w:vAlign w:val="center"/>
          </w:tcPr>
          <w:p w14:paraId="487DC55A" w14:textId="77777777" w:rsidR="005E64E4" w:rsidRPr="00833B34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fr-FR" w:eastAsia="fr-FR"/>
              </w:rPr>
            </w:pPr>
            <w:r w:rsidRPr="005E64E4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Adulte</w:t>
            </w:r>
          </w:p>
        </w:tc>
        <w:tc>
          <w:tcPr>
            <w:tcW w:w="777" w:type="dxa"/>
            <w:vAlign w:val="center"/>
          </w:tcPr>
          <w:p w14:paraId="1C08E7C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Mater</w:t>
            </w:r>
          </w:p>
        </w:tc>
        <w:tc>
          <w:tcPr>
            <w:tcW w:w="643" w:type="dxa"/>
            <w:vAlign w:val="center"/>
          </w:tcPr>
          <w:p w14:paraId="1CAFE40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</w:t>
            </w:r>
          </w:p>
        </w:tc>
        <w:tc>
          <w:tcPr>
            <w:tcW w:w="566" w:type="dxa"/>
            <w:vAlign w:val="center"/>
          </w:tcPr>
          <w:p w14:paraId="22CCBA1D" w14:textId="77777777" w:rsidR="005E64E4" w:rsidRPr="00DC12D2" w:rsidRDefault="005E64E4" w:rsidP="000A50A3">
            <w:pPr>
              <w:ind w:left="44" w:hanging="44"/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Ado</w:t>
            </w:r>
          </w:p>
        </w:tc>
        <w:tc>
          <w:tcPr>
            <w:tcW w:w="776" w:type="dxa"/>
            <w:vAlign w:val="center"/>
          </w:tcPr>
          <w:p w14:paraId="230CB9E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Adulte</w:t>
            </w:r>
          </w:p>
        </w:tc>
        <w:tc>
          <w:tcPr>
            <w:tcW w:w="697" w:type="dxa"/>
            <w:vAlign w:val="center"/>
          </w:tcPr>
          <w:p w14:paraId="3A43FAA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Mater</w:t>
            </w:r>
          </w:p>
        </w:tc>
        <w:tc>
          <w:tcPr>
            <w:tcW w:w="647" w:type="dxa"/>
            <w:vAlign w:val="center"/>
          </w:tcPr>
          <w:p w14:paraId="5CF3B38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Elém</w:t>
            </w:r>
          </w:p>
        </w:tc>
        <w:tc>
          <w:tcPr>
            <w:tcW w:w="566" w:type="dxa"/>
            <w:vAlign w:val="center"/>
          </w:tcPr>
          <w:p w14:paraId="0C3C351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Ado</w:t>
            </w:r>
          </w:p>
        </w:tc>
        <w:tc>
          <w:tcPr>
            <w:tcW w:w="714" w:type="dxa"/>
            <w:vAlign w:val="center"/>
          </w:tcPr>
          <w:p w14:paraId="7CCD796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6"/>
                <w:szCs w:val="16"/>
                <w:lang w:val="fr-FR" w:eastAsia="fr-FR"/>
              </w:rPr>
              <w:t>Adulte</w:t>
            </w:r>
          </w:p>
        </w:tc>
      </w:tr>
      <w:tr w:rsidR="005E64E4" w:rsidRPr="00DC12D2" w14:paraId="3A224BFB" w14:textId="77777777" w:rsidTr="000A50A3">
        <w:tc>
          <w:tcPr>
            <w:tcW w:w="1526" w:type="dxa"/>
          </w:tcPr>
          <w:p w14:paraId="2E27202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Coût alimentaire</w:t>
            </w:r>
          </w:p>
          <w:p w14:paraId="2E0917D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2DE54CC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50BE6F4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34C0484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4FA239F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1D97897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5981329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4C7E593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2632749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78AEBEB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62D806E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148D358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084AD6E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0EC5CA21" w14:textId="77777777" w:rsidTr="000A50A3">
        <w:tc>
          <w:tcPr>
            <w:tcW w:w="1526" w:type="dxa"/>
          </w:tcPr>
          <w:p w14:paraId="50C9B8A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Main d’œuvre HT</w:t>
            </w:r>
          </w:p>
          <w:p w14:paraId="65BD715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2FB15FC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42B370D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78FBC58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6DD5064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205EF45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75CF7A2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338E02E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6A11745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3AA8F81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7F422C9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28B5C3C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6025374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4EAE077C" w14:textId="77777777" w:rsidTr="000A50A3">
        <w:tc>
          <w:tcPr>
            <w:tcW w:w="1526" w:type="dxa"/>
          </w:tcPr>
          <w:p w14:paraId="54E7FDB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Frais d’exploitation HT</w:t>
            </w:r>
          </w:p>
          <w:p w14:paraId="62FD82B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328C7E8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52DE9E9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4175E9E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639A485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30D5DEC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17D0B32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3C762C8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1C97CBF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06791CD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6F54814D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17F16A5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2388B5AA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5681612A" w14:textId="77777777" w:rsidTr="000A50A3">
        <w:tc>
          <w:tcPr>
            <w:tcW w:w="1526" w:type="dxa"/>
          </w:tcPr>
          <w:p w14:paraId="0561F9E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Frais de gestion HT</w:t>
            </w:r>
          </w:p>
          <w:p w14:paraId="1ABC4B2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449B571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1669750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66BBA60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47DD002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045BDF6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5396BA0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586B742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2D55208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35CD41F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1E679A2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0791E80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037FBCF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5F402D73" w14:textId="77777777" w:rsidTr="000A50A3">
        <w:tc>
          <w:tcPr>
            <w:tcW w:w="1526" w:type="dxa"/>
          </w:tcPr>
          <w:p w14:paraId="3C7977C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Rémunération HT</w:t>
            </w:r>
          </w:p>
          <w:p w14:paraId="1AF3E56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19B391E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18F138B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791895B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3F35AA1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08CBD96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0F60071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71FD639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20E3387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47FA943C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73159B8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1EFDAE0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0509AD0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77470105" w14:textId="77777777" w:rsidTr="000A50A3">
        <w:trPr>
          <w:trHeight w:val="592"/>
        </w:trPr>
        <w:tc>
          <w:tcPr>
            <w:tcW w:w="1526" w:type="dxa"/>
          </w:tcPr>
          <w:p w14:paraId="3C1C864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TOTAL HT</w:t>
            </w:r>
          </w:p>
          <w:p w14:paraId="2D58CC3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429EC26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5F93D4C2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4556084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1088FBB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722D667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52C1761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62DB4DE7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12488E0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047E819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043E0A7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5B237EA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7BBF5C5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78A5F3E0" w14:textId="77777777" w:rsidTr="000A50A3">
        <w:trPr>
          <w:trHeight w:val="701"/>
        </w:trPr>
        <w:tc>
          <w:tcPr>
            <w:tcW w:w="1526" w:type="dxa"/>
          </w:tcPr>
          <w:p w14:paraId="79FF27A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TVA à 5,5 %</w:t>
            </w:r>
          </w:p>
          <w:p w14:paraId="4CA1483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625BA33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70917B40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18323346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58E5C2F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01767DD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39C571D9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66AD712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26DA592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219C112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7B4ADE0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0234C31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3D2CBEF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E64E4" w:rsidRPr="00DC12D2" w14:paraId="60B9D1A9" w14:textId="77777777" w:rsidTr="000A50A3">
        <w:tc>
          <w:tcPr>
            <w:tcW w:w="1526" w:type="dxa"/>
          </w:tcPr>
          <w:p w14:paraId="1189BE6E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DC12D2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Prix par repas TTC</w:t>
            </w:r>
          </w:p>
          <w:p w14:paraId="6C5B44B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697" w:type="dxa"/>
          </w:tcPr>
          <w:p w14:paraId="046840FB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2E9193A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28" w:type="dxa"/>
          </w:tcPr>
          <w:p w14:paraId="21DA6FE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54037231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7" w:type="dxa"/>
          </w:tcPr>
          <w:p w14:paraId="23409F0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3" w:type="dxa"/>
          </w:tcPr>
          <w:p w14:paraId="01210E6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6C3371B8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6" w:type="dxa"/>
          </w:tcPr>
          <w:p w14:paraId="0C9E7EE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97" w:type="dxa"/>
          </w:tcPr>
          <w:p w14:paraId="377842CF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47" w:type="dxa"/>
          </w:tcPr>
          <w:p w14:paraId="1BA7CA94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566" w:type="dxa"/>
          </w:tcPr>
          <w:p w14:paraId="0F135F45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14" w:type="dxa"/>
          </w:tcPr>
          <w:p w14:paraId="753A82D3" w14:textId="77777777" w:rsidR="005E64E4" w:rsidRPr="00DC12D2" w:rsidRDefault="005E64E4" w:rsidP="000A50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6FABDAAE" w14:textId="5C6F9D15" w:rsidR="005E64E4" w:rsidRDefault="005E64E4" w:rsidP="00DA3B52">
      <w:pPr>
        <w:rPr>
          <w:rFonts w:eastAsia="Arial"/>
          <w:lang w:val="fr-FR"/>
        </w:rPr>
      </w:pPr>
    </w:p>
    <w:p w14:paraId="2027CAC6" w14:textId="77777777" w:rsidR="005E64E4" w:rsidRDefault="005E64E4" w:rsidP="00DA3B52">
      <w:pPr>
        <w:rPr>
          <w:rFonts w:eastAsia="Arial"/>
          <w:lang w:val="fr-FR"/>
        </w:rPr>
      </w:pPr>
    </w:p>
    <w:p w14:paraId="27BF3DD9" w14:textId="77777777" w:rsidR="005E64E4" w:rsidRPr="00DA3B52" w:rsidRDefault="005E64E4" w:rsidP="00DA3B52">
      <w:pPr>
        <w:rPr>
          <w:rFonts w:eastAsia="Arial"/>
          <w:lang w:val="fr-FR"/>
        </w:rPr>
      </w:pPr>
    </w:p>
    <w:p w14:paraId="2422E3FC" w14:textId="77777777" w:rsidR="007C5B3A" w:rsidRDefault="00DA3B52">
      <w:pPr>
        <w:pStyle w:val="Titre1"/>
        <w:rPr>
          <w:rFonts w:eastAsia="Arial"/>
          <w:color w:val="000000"/>
          <w:sz w:val="28"/>
          <w:lang w:val="fr-FR"/>
        </w:rPr>
      </w:pPr>
      <w:bookmarkStart w:id="9" w:name="_Toc256000007"/>
      <w:r>
        <w:rPr>
          <w:rFonts w:eastAsia="Arial"/>
          <w:color w:val="000000"/>
          <w:sz w:val="28"/>
          <w:lang w:val="fr-FR"/>
        </w:rPr>
        <w:t>5 - Durée et Délais d'exécution</w:t>
      </w:r>
      <w:bookmarkEnd w:id="9"/>
    </w:p>
    <w:p w14:paraId="69910D0A" w14:textId="67627258" w:rsidR="007C5B3A" w:rsidRDefault="00DA3B52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</w:t>
      </w:r>
      <w:r w:rsidR="00902BAF">
        <w:rPr>
          <w:color w:val="000000"/>
          <w:lang w:val="fr-FR"/>
        </w:rPr>
        <w:t>a durée initiale</w:t>
      </w:r>
      <w:r>
        <w:rPr>
          <w:color w:val="000000"/>
          <w:lang w:val="fr-FR"/>
        </w:rPr>
        <w:t xml:space="preserve"> d'exécution </w:t>
      </w:r>
      <w:r w:rsidR="00DC12D2">
        <w:rPr>
          <w:color w:val="000000"/>
          <w:lang w:val="fr-FR"/>
        </w:rPr>
        <w:t>des prestations est de 12 mois.</w:t>
      </w:r>
    </w:p>
    <w:p w14:paraId="7CAE384F" w14:textId="466AA6B1" w:rsidR="00DC12D2" w:rsidRPr="00DC12D2" w:rsidRDefault="00DC12D2" w:rsidP="00DC12D2">
      <w:pPr>
        <w:rPr>
          <w:rFonts w:ascii="Arial" w:hAnsi="Arial" w:cs="Arial"/>
          <w:sz w:val="22"/>
          <w:szCs w:val="22"/>
          <w:lang w:val="fr-FR"/>
        </w:rPr>
      </w:pPr>
      <w:r w:rsidRPr="00DC12D2">
        <w:rPr>
          <w:rFonts w:ascii="Arial" w:hAnsi="Arial" w:cs="Arial"/>
          <w:sz w:val="22"/>
          <w:szCs w:val="22"/>
          <w:lang w:val="fr-FR"/>
        </w:rPr>
        <w:t xml:space="preserve">Le marché sera </w:t>
      </w:r>
      <w:r w:rsidR="00902BAF">
        <w:rPr>
          <w:rFonts w:ascii="Arial" w:hAnsi="Arial" w:cs="Arial"/>
          <w:sz w:val="22"/>
          <w:szCs w:val="22"/>
          <w:lang w:val="fr-FR"/>
        </w:rPr>
        <w:t>tacitement reconductible 3 fois 12 mois sans pouvoir dépasser une durée totale de 48 mois.</w:t>
      </w:r>
    </w:p>
    <w:p w14:paraId="42B31C52" w14:textId="77777777" w:rsidR="00DC12D2" w:rsidRPr="00DC12D2" w:rsidRDefault="00DC12D2" w:rsidP="00DC12D2">
      <w:pPr>
        <w:rPr>
          <w:lang w:val="fr-FR"/>
        </w:rPr>
      </w:pPr>
    </w:p>
    <w:p w14:paraId="6C5245BC" w14:textId="304FE9AE" w:rsidR="007C5B3A" w:rsidRDefault="00DA3B52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 délai d'exécution débutera à compter </w:t>
      </w:r>
      <w:r w:rsidR="00DD1642">
        <w:rPr>
          <w:color w:val="000000"/>
          <w:lang w:val="fr-FR"/>
        </w:rPr>
        <w:t>du 3 février 202</w:t>
      </w:r>
      <w:r w:rsidR="001D0BA9">
        <w:rPr>
          <w:color w:val="000000"/>
          <w:lang w:val="fr-FR"/>
        </w:rPr>
        <w:t>4</w:t>
      </w:r>
      <w:r w:rsidR="00DD1642">
        <w:rPr>
          <w:color w:val="000000"/>
          <w:lang w:val="fr-FR"/>
        </w:rPr>
        <w:t>.</w:t>
      </w:r>
    </w:p>
    <w:p w14:paraId="2B4A363C" w14:textId="77777777" w:rsidR="007C5B3A" w:rsidRDefault="00DA3B52">
      <w:pPr>
        <w:pStyle w:val="Titre1"/>
        <w:rPr>
          <w:rFonts w:eastAsia="Arial"/>
          <w:color w:val="000000"/>
          <w:sz w:val="28"/>
          <w:lang w:val="fr-FR"/>
        </w:rPr>
      </w:pPr>
      <w:bookmarkStart w:id="10" w:name="_Toc256000008"/>
      <w:r>
        <w:rPr>
          <w:rFonts w:eastAsia="Arial"/>
          <w:color w:val="000000"/>
          <w:sz w:val="28"/>
          <w:lang w:val="fr-FR"/>
        </w:rPr>
        <w:t>6 - Paiement</w:t>
      </w:r>
      <w:bookmarkEnd w:id="10"/>
    </w:p>
    <w:p w14:paraId="590F55DD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pouvoir adjudicateur se libèrera des sommes dues au titre de l'exécution des prestations en faisant porter le montant au crédit du ou des comptes suivants :</w:t>
      </w:r>
    </w:p>
    <w:p w14:paraId="3C5DF6B9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7BCEDF36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- Ouvert au nom de :</w:t>
      </w:r>
    </w:p>
    <w:p w14:paraId="4A5609CF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pour les prestations suivantes : ........................................................................</w:t>
      </w:r>
    </w:p>
    <w:p w14:paraId="61C33951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Domiciliation : ............................................................................................</w:t>
      </w:r>
    </w:p>
    <w:p w14:paraId="197AC094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banque : _____ Code guichet : _____ N° de compte : ___________ Clé RIB : __</w:t>
      </w:r>
    </w:p>
    <w:p w14:paraId="153AB3AD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IBAN : ____ ____ ____ ____ ____ ____ ___</w:t>
      </w:r>
    </w:p>
    <w:p w14:paraId="080BB963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BIC : ___________</w:t>
      </w:r>
    </w:p>
    <w:p w14:paraId="44D3ADA8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07B9E3B2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- Ouvert au nom de :</w:t>
      </w:r>
    </w:p>
    <w:p w14:paraId="0160D918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pour les prestations suivantes : ........................................................................</w:t>
      </w:r>
    </w:p>
    <w:p w14:paraId="7B750E62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Domiciliation : ............................................................................................</w:t>
      </w:r>
    </w:p>
    <w:p w14:paraId="54B5CD4C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lastRenderedPageBreak/>
        <w:t>Code banque : _____ Code guichet : _____ N° de compte : ___________ Clé RIB : __</w:t>
      </w:r>
    </w:p>
    <w:p w14:paraId="5D91C030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IBAN : ____ ____ ____ ____ ____ ____ ___</w:t>
      </w:r>
    </w:p>
    <w:p w14:paraId="3B86DAA3" w14:textId="77777777" w:rsidR="007C5B3A" w:rsidRDefault="00DA3B52">
      <w:pPr>
        <w:pStyle w:val="ParagrapheIndent1"/>
        <w:spacing w:after="240"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BIC : ___________</w:t>
      </w:r>
    </w:p>
    <w:p w14:paraId="3F7E79F4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En cas de groupement, le paiement est effectué sur </w:t>
      </w:r>
      <w:r>
        <w:rPr>
          <w:color w:val="000000"/>
          <w:sz w:val="16"/>
          <w:vertAlign w:val="superscript"/>
          <w:lang w:val="fr-FR"/>
        </w:rPr>
        <w:t>2</w:t>
      </w:r>
      <w:r>
        <w:rPr>
          <w:color w:val="000000"/>
          <w:lang w:val="fr-FR"/>
        </w:rPr>
        <w:t xml:space="preserve"> :</w:t>
      </w:r>
    </w:p>
    <w:p w14:paraId="72195E34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:rsidRPr="00E24D51" w14:paraId="2EEDDBBC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E58E" w14:textId="77777777" w:rsidR="007C5B3A" w:rsidRDefault="00E24D51">
            <w:pPr>
              <w:rPr>
                <w:sz w:val="2"/>
              </w:rPr>
            </w:pPr>
            <w:r>
              <w:pict w14:anchorId="412A6E89">
                <v:shape id="_x0000_i1033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4B61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BD6E" w14:textId="77777777" w:rsidR="007C5B3A" w:rsidRDefault="00DA3B52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un compte unique ouvert au nom du mandataire ;</w:t>
            </w:r>
          </w:p>
        </w:tc>
      </w:tr>
    </w:tbl>
    <w:p w14:paraId="76138CAB" w14:textId="77777777" w:rsidR="007C5B3A" w:rsidRPr="00DA3B52" w:rsidRDefault="00DA3B52">
      <w:pPr>
        <w:spacing w:line="240" w:lineRule="exact"/>
        <w:rPr>
          <w:lang w:val="fr-FR"/>
        </w:rPr>
      </w:pPr>
      <w:r w:rsidRPr="00DA3B52">
        <w:rPr>
          <w:lang w:val="fr-FR"/>
        </w:rP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:rsidRPr="00E24D51" w14:paraId="66797E77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6000" w14:textId="77777777" w:rsidR="007C5B3A" w:rsidRDefault="00E24D51">
            <w:pPr>
              <w:rPr>
                <w:sz w:val="2"/>
              </w:rPr>
            </w:pPr>
            <w:r>
              <w:pict w14:anchorId="13DF633A">
                <v:shape id="_x0000_i1034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7BEC9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F63F" w14:textId="77777777" w:rsidR="007C5B3A" w:rsidRDefault="00DA3B52">
            <w:pPr>
              <w:pStyle w:val="ParagrapheIndent1"/>
              <w:spacing w:line="25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les comptes de chacun des membres du groupement suivant les répartitions indiquées en annexe du présent document.</w:t>
            </w:r>
          </w:p>
        </w:tc>
      </w:tr>
      <w:tr w:rsidR="007C5B3A" w:rsidRPr="00E24D51" w14:paraId="066F6871" w14:textId="77777777">
        <w:trPr>
          <w:trHeight w:val="234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5822E" w14:textId="77777777" w:rsidR="007C5B3A" w:rsidRPr="00DA3B52" w:rsidRDefault="007C5B3A">
            <w:pPr>
              <w:rPr>
                <w:sz w:val="2"/>
                <w:lang w:val="fr-FR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0E95" w14:textId="77777777" w:rsidR="007C5B3A" w:rsidRPr="00DA3B52" w:rsidRDefault="007C5B3A">
            <w:pPr>
              <w:rPr>
                <w:sz w:val="2"/>
                <w:lang w:val="fr-FR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24DF" w14:textId="77777777" w:rsidR="007C5B3A" w:rsidRPr="00DA3B52" w:rsidRDefault="007C5B3A">
            <w:pPr>
              <w:rPr>
                <w:lang w:val="fr-FR"/>
              </w:rPr>
            </w:pPr>
          </w:p>
        </w:tc>
      </w:tr>
    </w:tbl>
    <w:p w14:paraId="7B0659F7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3DB64B4C" w14:textId="77777777" w:rsidR="007C5B3A" w:rsidRPr="00DA3B52" w:rsidRDefault="00DA3B52" w:rsidP="00DD1642">
      <w:pPr>
        <w:pStyle w:val="ParagrapheIndent1"/>
        <w:spacing w:line="253" w:lineRule="exact"/>
        <w:ind w:left="20" w:right="20"/>
        <w:jc w:val="both"/>
        <w:rPr>
          <w:sz w:val="2"/>
          <w:lang w:val="fr-FR"/>
        </w:rPr>
      </w:pPr>
      <w:r>
        <w:rPr>
          <w:b/>
          <w:color w:val="000000"/>
          <w:lang w:val="fr-FR"/>
        </w:rPr>
        <w:t>Nota :</w:t>
      </w:r>
      <w:r>
        <w:rPr>
          <w:color w:val="000000"/>
          <w:lang w:val="fr-FR"/>
        </w:rPr>
        <w:t>Si aucune case n'est cochée, ou si les deux cases sont cochées, le pouvoir adjudicateur considérera que seules les dispositions du CCAP s'appliquent.</w:t>
      </w:r>
      <w:r>
        <w:rPr>
          <w:color w:val="000000"/>
          <w:lang w:val="fr-FR"/>
        </w:rPr>
        <w:cr/>
      </w:r>
    </w:p>
    <w:p w14:paraId="1573721C" w14:textId="77777777" w:rsidR="007C5B3A" w:rsidRDefault="00DA3B52">
      <w:pPr>
        <w:pStyle w:val="Titre1"/>
        <w:rPr>
          <w:rFonts w:eastAsia="Arial"/>
          <w:color w:val="000000"/>
          <w:sz w:val="28"/>
          <w:lang w:val="fr-FR"/>
        </w:rPr>
      </w:pPr>
      <w:bookmarkStart w:id="11" w:name="_Toc256000009"/>
      <w:r>
        <w:rPr>
          <w:rFonts w:eastAsia="Arial"/>
          <w:color w:val="000000"/>
          <w:sz w:val="28"/>
          <w:lang w:val="fr-FR"/>
        </w:rPr>
        <w:t>7 - Avance</w:t>
      </w:r>
      <w:bookmarkEnd w:id="11"/>
    </w:p>
    <w:p w14:paraId="08ED6B4D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candidat renonce au bénéfice de l'avance (cocher la case correspondante) :</w:t>
      </w:r>
    </w:p>
    <w:p w14:paraId="173A1542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14:paraId="0BC70A2A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45DE" w14:textId="77777777" w:rsidR="007C5B3A" w:rsidRDefault="00E24D51">
            <w:pPr>
              <w:rPr>
                <w:sz w:val="2"/>
              </w:rPr>
            </w:pPr>
            <w:r>
              <w:pict w14:anchorId="7BEE594B">
                <v:shape id="_x0000_i1035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14AA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8E61" w14:textId="77777777" w:rsidR="007C5B3A" w:rsidRDefault="00DA3B52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NON</w:t>
            </w:r>
          </w:p>
        </w:tc>
      </w:tr>
    </w:tbl>
    <w:p w14:paraId="6DDDA873" w14:textId="77777777" w:rsidR="007C5B3A" w:rsidRDefault="00DA3B52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14:paraId="2C701CF4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30A5" w14:textId="77777777" w:rsidR="007C5B3A" w:rsidRDefault="00E24D51">
            <w:pPr>
              <w:rPr>
                <w:sz w:val="2"/>
              </w:rPr>
            </w:pPr>
            <w:r>
              <w:pict w14:anchorId="01E49F6A">
                <v:shape id="_x0000_i1036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274C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641A" w14:textId="77777777" w:rsidR="007C5B3A" w:rsidRDefault="00DA3B52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OUI</w:t>
            </w:r>
          </w:p>
        </w:tc>
      </w:tr>
    </w:tbl>
    <w:p w14:paraId="64137882" w14:textId="77777777" w:rsidR="007C5B3A" w:rsidRDefault="00DA3B52">
      <w:pPr>
        <w:pStyle w:val="ParagrapheIndent1"/>
        <w:spacing w:after="240" w:line="253" w:lineRule="exact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>Nota :</w:t>
      </w:r>
      <w:r>
        <w:rPr>
          <w:color w:val="000000"/>
          <w:lang w:val="fr-FR"/>
        </w:rPr>
        <w:t xml:space="preserve"> Si aucune case n'est cochée, ou si les deux cases sont cochées, le pouvoir adjudicateur considérera que l'entreprise renonce au bénéfice de l'avance.</w:t>
      </w:r>
    </w:p>
    <w:p w14:paraId="5A02F216" w14:textId="77777777" w:rsidR="007C5B3A" w:rsidRDefault="00DA3B52">
      <w:pPr>
        <w:pStyle w:val="Titre1"/>
        <w:rPr>
          <w:rFonts w:eastAsia="Arial"/>
          <w:color w:val="000000"/>
          <w:sz w:val="28"/>
          <w:lang w:val="fr-FR"/>
        </w:rPr>
      </w:pPr>
      <w:bookmarkStart w:id="12" w:name="_Toc256000010"/>
      <w:r>
        <w:rPr>
          <w:rFonts w:eastAsia="Arial"/>
          <w:color w:val="000000"/>
          <w:sz w:val="28"/>
          <w:lang w:val="fr-FR"/>
        </w:rPr>
        <w:t>8 - Nomenclature(s)</w:t>
      </w:r>
      <w:bookmarkEnd w:id="12"/>
    </w:p>
    <w:p w14:paraId="3E0E0E2F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classification conforme au vocabulaire commun des marchés européens (CPV) est :</w:t>
      </w:r>
    </w:p>
    <w:p w14:paraId="3C42F2E5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tbl>
      <w:tblPr>
        <w:tblW w:w="962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400"/>
        <w:gridCol w:w="8222"/>
      </w:tblGrid>
      <w:tr w:rsidR="00975A33" w14:paraId="62B9F8F9" w14:textId="77777777" w:rsidTr="00975A33">
        <w:trPr>
          <w:trHeight w:val="468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D2284" w14:textId="77777777" w:rsidR="00975A33" w:rsidRDefault="00975A33">
            <w:pPr>
              <w:spacing w:line="253" w:lineRule="exact"/>
              <w:jc w:val="center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Code principal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0E4D" w14:textId="77777777" w:rsidR="00975A33" w:rsidRDefault="00975A33">
            <w:pPr>
              <w:spacing w:before="200" w:after="60"/>
              <w:jc w:val="center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Description</w:t>
            </w:r>
          </w:p>
        </w:tc>
      </w:tr>
      <w:tr w:rsidR="00975A33" w14:paraId="448FBB91" w14:textId="77777777" w:rsidTr="00975A33">
        <w:trPr>
          <w:trHeight w:val="360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16092" w14:textId="77777777" w:rsidR="00975A33" w:rsidRDefault="00975A33">
            <w:pPr>
              <w:spacing w:before="100" w:after="20"/>
              <w:jc w:val="center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55523100-3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27B09" w14:textId="77777777" w:rsidR="00975A33" w:rsidRDefault="00975A33">
            <w:pPr>
              <w:spacing w:before="100" w:after="20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Services de restauration scolaire</w:t>
            </w:r>
          </w:p>
        </w:tc>
      </w:tr>
      <w:tr w:rsidR="00975A33" w:rsidRPr="00E24D51" w14:paraId="4D75455C" w14:textId="77777777" w:rsidTr="00975A33">
        <w:trPr>
          <w:trHeight w:val="360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A827" w14:textId="5D141FC4" w:rsidR="00975A33" w:rsidRPr="00975A33" w:rsidRDefault="00975A33">
            <w:pPr>
              <w:spacing w:before="100" w:after="20"/>
              <w:jc w:val="center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 w:rsidRPr="00975A33">
              <w:rPr>
                <w:rFonts w:ascii="Arial" w:eastAsia="Arial" w:hAnsi="Arial" w:cs="Arial"/>
                <w:color w:val="000000"/>
                <w:sz w:val="22"/>
                <w:lang w:val="fr-FR"/>
              </w:rPr>
              <w:t>55321000-6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7C998" w14:textId="0AA9F584" w:rsidR="00975A33" w:rsidRPr="00975A33" w:rsidRDefault="00975A33">
            <w:pPr>
              <w:spacing w:before="100" w:after="20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 w:rsidRPr="00975A33">
              <w:rPr>
                <w:rFonts w:ascii="Arial" w:eastAsia="Arial" w:hAnsi="Arial" w:cs="Arial"/>
                <w:color w:val="000000"/>
                <w:sz w:val="22"/>
                <w:lang w:val="fr-FR"/>
              </w:rPr>
              <w:t>Services de préparation de repas</w:t>
            </w:r>
          </w:p>
        </w:tc>
      </w:tr>
    </w:tbl>
    <w:p w14:paraId="591B8011" w14:textId="77777777" w:rsidR="007C5B3A" w:rsidRPr="00FC5710" w:rsidRDefault="00DA3B52">
      <w:pPr>
        <w:spacing w:line="240" w:lineRule="exact"/>
        <w:rPr>
          <w:lang w:val="fr-FR"/>
        </w:rPr>
      </w:pPr>
      <w:r w:rsidRPr="00FC5710">
        <w:rPr>
          <w:lang w:val="fr-FR"/>
        </w:rPr>
        <w:t xml:space="preserve"> </w:t>
      </w:r>
    </w:p>
    <w:p w14:paraId="0F0CF694" w14:textId="77777777" w:rsidR="007C5B3A" w:rsidRPr="00FC5710" w:rsidRDefault="007C5B3A">
      <w:pPr>
        <w:spacing w:after="80" w:line="240" w:lineRule="exact"/>
        <w:rPr>
          <w:lang w:val="fr-FR"/>
        </w:rPr>
      </w:pPr>
    </w:p>
    <w:p w14:paraId="7F5C3C8A" w14:textId="77777777" w:rsidR="007C5B3A" w:rsidRDefault="00DA3B52">
      <w:pPr>
        <w:pStyle w:val="Titre1"/>
        <w:rPr>
          <w:rFonts w:eastAsia="Arial"/>
          <w:color w:val="000000"/>
          <w:sz w:val="28"/>
          <w:lang w:val="fr-FR"/>
        </w:rPr>
      </w:pPr>
      <w:bookmarkStart w:id="13" w:name="_Toc256000011"/>
      <w:r>
        <w:rPr>
          <w:rFonts w:eastAsia="Arial"/>
          <w:color w:val="000000"/>
          <w:sz w:val="28"/>
          <w:lang w:val="fr-FR"/>
        </w:rPr>
        <w:t>9 - Signature</w:t>
      </w:r>
      <w:bookmarkEnd w:id="13"/>
    </w:p>
    <w:p w14:paraId="108B83DB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534E16A3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t>ENGAGEMENT DU CANDIDAT</w:t>
      </w:r>
    </w:p>
    <w:p w14:paraId="75C76040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7CC46CCF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J'affirme (nous affirmons) sous peine de résiliation du marché à mes (nos) torts exclusifs que la (les) société(s) pour laquelle (lesquelles) j'interviens (nous intervenons) ne tombe(nt) pas sous le coup des interdictions découlant des articles L. 2141-1 à L. 2141-14 du Code de la commande publique.</w:t>
      </w:r>
    </w:p>
    <w:p w14:paraId="168F4141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10C71E6D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(Ne pas compléter dans le cas d'un dépôt signé électroniquement)</w:t>
      </w:r>
    </w:p>
    <w:p w14:paraId="41E6FDD6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55A4C419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Fait en un seul original</w:t>
      </w:r>
    </w:p>
    <w:p w14:paraId="2D03C641" w14:textId="77777777" w:rsidR="007C5B3A" w:rsidRDefault="00DA3B52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 .............................................</w:t>
      </w:r>
    </w:p>
    <w:p w14:paraId="04D976EC" w14:textId="77777777" w:rsidR="007C5B3A" w:rsidRDefault="00DA3B52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 .............................................</w:t>
      </w:r>
    </w:p>
    <w:p w14:paraId="25B3DDE7" w14:textId="77777777" w:rsidR="007C5B3A" w:rsidRDefault="007C5B3A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</w:p>
    <w:p w14:paraId="0054BA2B" w14:textId="77777777" w:rsidR="007C5B3A" w:rsidRDefault="00DA3B52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 xml:space="preserve">Signature du candidat, du mandataire ou des membres du groupement </w:t>
      </w:r>
      <w:r>
        <w:rPr>
          <w:color w:val="000000"/>
          <w:sz w:val="16"/>
          <w:vertAlign w:val="superscript"/>
          <w:lang w:val="fr-FR"/>
        </w:rPr>
        <w:t>1</w:t>
      </w:r>
    </w:p>
    <w:p w14:paraId="4D76AF87" w14:textId="77777777" w:rsidR="007C5B3A" w:rsidRDefault="007C5B3A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</w:p>
    <w:p w14:paraId="5D38B8D1" w14:textId="77777777" w:rsidR="007C5B3A" w:rsidRDefault="007C5B3A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</w:p>
    <w:p w14:paraId="64170BEE" w14:textId="77777777" w:rsidR="007C5B3A" w:rsidRDefault="007C5B3A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</w:p>
    <w:p w14:paraId="633199C7" w14:textId="77777777" w:rsidR="007C5B3A" w:rsidRDefault="007C5B3A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</w:p>
    <w:p w14:paraId="00E54BDA" w14:textId="77777777" w:rsidR="007C5B3A" w:rsidRDefault="007C5B3A">
      <w:pPr>
        <w:pStyle w:val="style1010"/>
        <w:spacing w:after="240" w:line="253" w:lineRule="exact"/>
        <w:ind w:left="20" w:right="40"/>
        <w:jc w:val="center"/>
        <w:rPr>
          <w:color w:val="000000"/>
          <w:lang w:val="fr-FR"/>
        </w:rPr>
      </w:pPr>
    </w:p>
    <w:p w14:paraId="779B9487" w14:textId="77777777" w:rsidR="007C5B3A" w:rsidRDefault="00DA3B52">
      <w:pPr>
        <w:pStyle w:val="ParagrapheIndent1"/>
        <w:spacing w:after="240"/>
        <w:ind w:left="20" w:right="20"/>
        <w:jc w:val="both"/>
        <w:rPr>
          <w:b/>
          <w:color w:val="000000"/>
          <w:u w:val="single"/>
          <w:lang w:val="fr-FR"/>
        </w:rPr>
      </w:pPr>
      <w:r>
        <w:rPr>
          <w:b/>
          <w:color w:val="000000"/>
          <w:u w:val="single"/>
          <w:lang w:val="fr-FR"/>
        </w:rPr>
        <w:t>ACCEPTATION DE L'OFFRE PAR LE POUVOIR ADJUDICATEUR</w:t>
      </w:r>
    </w:p>
    <w:p w14:paraId="269DF0F0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présente offre est acceptée</w:t>
      </w:r>
    </w:p>
    <w:p w14:paraId="1430E9CD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3386234F" w14:textId="77777777" w:rsidR="007C5B3A" w:rsidRDefault="00DA3B52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 .............................................</w:t>
      </w:r>
    </w:p>
    <w:p w14:paraId="3C054C44" w14:textId="77777777" w:rsidR="007C5B3A" w:rsidRDefault="00DA3B52">
      <w:pPr>
        <w:pStyle w:val="style1010"/>
        <w:spacing w:after="240" w:line="25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 .............................................</w:t>
      </w:r>
    </w:p>
    <w:p w14:paraId="324B99E1" w14:textId="77777777" w:rsidR="007C5B3A" w:rsidRDefault="00DA3B52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Signature du représentant du pouvoir adjudicateur, habilité par la délibération en date du ....................</w:t>
      </w:r>
    </w:p>
    <w:p w14:paraId="195B2A07" w14:textId="77777777" w:rsidR="007C5B3A" w:rsidRDefault="007C5B3A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</w:p>
    <w:p w14:paraId="5968077D" w14:textId="77777777" w:rsidR="007C5B3A" w:rsidRDefault="007C5B3A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</w:p>
    <w:p w14:paraId="06F4220D" w14:textId="77777777" w:rsidR="007C5B3A" w:rsidRDefault="007C5B3A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</w:p>
    <w:p w14:paraId="5ECB05D1" w14:textId="77777777" w:rsidR="007C5B3A" w:rsidRDefault="007C5B3A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</w:p>
    <w:p w14:paraId="2DAB0C80" w14:textId="77777777" w:rsidR="007C5B3A" w:rsidRDefault="007C5B3A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</w:p>
    <w:p w14:paraId="160B61B8" w14:textId="77777777" w:rsidR="007C5B3A" w:rsidRDefault="007C5B3A">
      <w:pPr>
        <w:pStyle w:val="style1010"/>
        <w:spacing w:after="240" w:line="253" w:lineRule="exact"/>
        <w:ind w:left="20" w:right="40"/>
        <w:jc w:val="center"/>
        <w:rPr>
          <w:color w:val="000000"/>
          <w:lang w:val="fr-FR"/>
        </w:rPr>
      </w:pPr>
    </w:p>
    <w:p w14:paraId="4DB093CE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t>NANTISSEMENT OU CESSION DE CREANCES</w:t>
      </w:r>
    </w:p>
    <w:p w14:paraId="0A231603" w14:textId="77777777" w:rsidR="007C5B3A" w:rsidRDefault="007C5B3A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</w:p>
    <w:p w14:paraId="7F103233" w14:textId="77777777" w:rsidR="007C5B3A" w:rsidRDefault="00DA3B52">
      <w:pPr>
        <w:pStyle w:val="ParagrapheIndent1"/>
        <w:spacing w:line="25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Copie délivrée en unique exemplaire pour être remise à l'établissement de crédit en cas de cession ou de nantissement de créance de :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14:paraId="7E69DC36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C8D0" w14:textId="77777777" w:rsidR="007C5B3A" w:rsidRDefault="00E24D51">
            <w:pPr>
              <w:rPr>
                <w:sz w:val="2"/>
              </w:rPr>
            </w:pPr>
            <w:r>
              <w:pict w14:anchorId="3AC46114">
                <v:shape id="_x0000_i1037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97D3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3F56" w14:textId="77777777" w:rsidR="007C5B3A" w:rsidRDefault="00DA3B52">
            <w:pPr>
              <w:pStyle w:val="ParagrapheIndent1"/>
              <w:spacing w:line="25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totalité du marché dont le montant est de (indiquer le montant en chiffres et en lettres) :</w:t>
            </w:r>
          </w:p>
          <w:p w14:paraId="04319D3D" w14:textId="77777777" w:rsidR="007C5B3A" w:rsidRDefault="00DA3B52">
            <w:pPr>
              <w:pStyle w:val="ParagrapheIndent1"/>
              <w:spacing w:line="25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7C5B3A" w14:paraId="033B0FE5" w14:textId="77777777">
        <w:trPr>
          <w:trHeight w:val="45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0684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0DC62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5AB2" w14:textId="77777777" w:rsidR="007C5B3A" w:rsidRDefault="007C5B3A"/>
        </w:tc>
      </w:tr>
    </w:tbl>
    <w:p w14:paraId="0BDD84A2" w14:textId="77777777" w:rsidR="007C5B3A" w:rsidRDefault="00DA3B52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14:paraId="265AC5B8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F66C" w14:textId="77777777" w:rsidR="007C5B3A" w:rsidRDefault="00E24D51">
            <w:pPr>
              <w:rPr>
                <w:sz w:val="2"/>
              </w:rPr>
            </w:pPr>
            <w:r>
              <w:pict w14:anchorId="1ACCFF42">
                <v:shape id="_x0000_i1038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6737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794D" w14:textId="77777777" w:rsidR="007C5B3A" w:rsidRDefault="00DA3B52">
            <w:pPr>
              <w:pStyle w:val="ParagrapheIndent1"/>
              <w:spacing w:line="25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totalité du bon de commande n° ........ afférent au marché (indiquer le montant en chiffres et lettres) :</w:t>
            </w:r>
          </w:p>
          <w:p w14:paraId="69817462" w14:textId="77777777" w:rsidR="007C5B3A" w:rsidRDefault="00DA3B52">
            <w:pPr>
              <w:pStyle w:val="ParagrapheIndent1"/>
              <w:spacing w:line="25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7C5B3A" w14:paraId="4E54F281" w14:textId="77777777">
        <w:trPr>
          <w:trHeight w:val="684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EFD3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02C2D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6881" w14:textId="77777777" w:rsidR="007C5B3A" w:rsidRDefault="007C5B3A"/>
        </w:tc>
      </w:tr>
    </w:tbl>
    <w:p w14:paraId="2BE8304E" w14:textId="77777777" w:rsidR="007C5B3A" w:rsidRDefault="00DA3B52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14:paraId="098B572E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FA54" w14:textId="77777777" w:rsidR="007C5B3A" w:rsidRDefault="00E24D51">
            <w:pPr>
              <w:rPr>
                <w:sz w:val="2"/>
              </w:rPr>
            </w:pPr>
            <w:r>
              <w:pict w14:anchorId="456939EE">
                <v:shape id="_x0000_i1039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21C3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06FC" w14:textId="77777777" w:rsidR="007C5B3A" w:rsidRDefault="00DA3B52">
            <w:pPr>
              <w:pStyle w:val="ParagrapheIndent1"/>
              <w:spacing w:line="25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partie des prestations que le titulaire n'envisage pas de confier à des sous-traitants bénéficiant du paiement direct, est évaluée à (indiquer en chiffres et en lettres) :</w:t>
            </w:r>
          </w:p>
          <w:p w14:paraId="5329E6E2" w14:textId="77777777" w:rsidR="007C5B3A" w:rsidRDefault="00DA3B52">
            <w:pPr>
              <w:pStyle w:val="ParagrapheIndent1"/>
              <w:spacing w:line="25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7C5B3A" w14:paraId="374DDE52" w14:textId="77777777">
        <w:trPr>
          <w:trHeight w:val="684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227A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386F4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EFF2" w14:textId="77777777" w:rsidR="007C5B3A" w:rsidRDefault="007C5B3A"/>
        </w:tc>
      </w:tr>
    </w:tbl>
    <w:p w14:paraId="4156CD99" w14:textId="77777777" w:rsidR="007C5B3A" w:rsidRDefault="00DA3B52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14:paraId="0060B51A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A504E" w14:textId="77777777" w:rsidR="007C5B3A" w:rsidRDefault="00E24D51">
            <w:pPr>
              <w:rPr>
                <w:sz w:val="2"/>
              </w:rPr>
            </w:pPr>
            <w:r>
              <w:pict w14:anchorId="70E026B7">
                <v:shape id="_x0000_i1040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A57E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8E7E" w14:textId="77777777" w:rsidR="007C5B3A" w:rsidRDefault="00DA3B52">
            <w:pPr>
              <w:pStyle w:val="ParagrapheIndent1"/>
              <w:spacing w:line="25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partie des prestations évaluée à (indiquer le montant en chiffres et en lettres) :</w:t>
            </w:r>
          </w:p>
          <w:p w14:paraId="5F3B48B2" w14:textId="77777777" w:rsidR="007C5B3A" w:rsidRDefault="00DA3B52">
            <w:pPr>
              <w:pStyle w:val="ParagrapheIndent1"/>
              <w:spacing w:line="253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7C5B3A" w14:paraId="4789E4B5" w14:textId="77777777">
        <w:trPr>
          <w:trHeight w:val="45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5128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338A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0C54" w14:textId="77777777" w:rsidR="007C5B3A" w:rsidRDefault="007C5B3A"/>
        </w:tc>
      </w:tr>
    </w:tbl>
    <w:p w14:paraId="1017C6B4" w14:textId="77777777" w:rsidR="007C5B3A" w:rsidRDefault="00DA3B52">
      <w:pPr>
        <w:pStyle w:val="ParagrapheIndent1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et devant être exécutée par : . . . . . . . . . . . . . . . . . . . . . . en qualité de :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7C5B3A" w14:paraId="34B0C9B7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E9DC9" w14:textId="77777777" w:rsidR="007C5B3A" w:rsidRDefault="00E24D51">
            <w:pPr>
              <w:rPr>
                <w:sz w:val="2"/>
              </w:rPr>
            </w:pPr>
            <w:r>
              <w:pict w14:anchorId="623A30B7">
                <v:shape id="_x0000_i1041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2347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E2CFE" w14:textId="77777777" w:rsidR="007C5B3A" w:rsidRDefault="00DA3B52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membre d'un groupement d'entreprise</w:t>
            </w:r>
          </w:p>
        </w:tc>
      </w:tr>
      <w:tr w:rsidR="007C5B3A" w14:paraId="0B5CBE45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4938" w14:textId="77777777" w:rsidR="007C5B3A" w:rsidRDefault="00E24D51">
            <w:pPr>
              <w:rPr>
                <w:sz w:val="2"/>
              </w:rPr>
            </w:pPr>
            <w:r>
              <w:pict w14:anchorId="6D6BCE98">
                <v:shape id="_x0000_i1042" type="#_x0000_t75" style="width:14.25pt;height:14.25pt">
                  <v:imagedata r:id="rId8" o:title=""/>
                </v:shape>
              </w:pic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DE15" w14:textId="77777777" w:rsidR="007C5B3A" w:rsidRDefault="007C5B3A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A578" w14:textId="77777777" w:rsidR="007C5B3A" w:rsidRDefault="00DA3B52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sous-traitant</w:t>
            </w:r>
          </w:p>
        </w:tc>
      </w:tr>
    </w:tbl>
    <w:p w14:paraId="7FFC1017" w14:textId="77777777" w:rsidR="007C5B3A" w:rsidRDefault="00DA3B52">
      <w:pPr>
        <w:spacing w:line="240" w:lineRule="exact"/>
      </w:pPr>
      <w:r>
        <w:t xml:space="preserve"> </w:t>
      </w:r>
    </w:p>
    <w:p w14:paraId="040236F3" w14:textId="77777777" w:rsidR="007C5B3A" w:rsidRDefault="00DA3B52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 . . . . . . . . . . . . . . . . . . . . . .</w:t>
      </w:r>
    </w:p>
    <w:p w14:paraId="6402ADAA" w14:textId="77777777" w:rsidR="007C5B3A" w:rsidRDefault="00DA3B52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 . . . . . . . . . . . . . . . . . . . . . .</w:t>
      </w:r>
    </w:p>
    <w:p w14:paraId="55CD4519" w14:textId="77777777" w:rsidR="007C5B3A" w:rsidRDefault="007C5B3A">
      <w:pPr>
        <w:pStyle w:val="style1010"/>
        <w:spacing w:line="253" w:lineRule="exact"/>
        <w:ind w:left="20" w:right="40"/>
        <w:jc w:val="center"/>
        <w:rPr>
          <w:color w:val="000000"/>
          <w:lang w:val="fr-FR"/>
        </w:rPr>
      </w:pPr>
    </w:p>
    <w:p w14:paraId="3EE0B0F7" w14:textId="77777777" w:rsidR="007C5B3A" w:rsidRDefault="00DA3B52">
      <w:pPr>
        <w:pStyle w:val="style1010"/>
        <w:spacing w:line="253" w:lineRule="exact"/>
        <w:ind w:left="20" w:right="40"/>
        <w:jc w:val="center"/>
        <w:rPr>
          <w:color w:val="000000"/>
          <w:sz w:val="16"/>
          <w:vertAlign w:val="superscript"/>
          <w:lang w:val="fr-FR"/>
        </w:rPr>
        <w:sectPr w:rsidR="007C5B3A">
          <w:footerReference w:type="default" r:id="rId10"/>
          <w:pgSz w:w="11900" w:h="16840"/>
          <w:pgMar w:top="1134" w:right="1134" w:bottom="1126" w:left="1134" w:header="1134" w:footer="1126" w:gutter="0"/>
          <w:cols w:space="708"/>
        </w:sectPr>
      </w:pPr>
      <w:r>
        <w:rPr>
          <w:b/>
          <w:color w:val="000000"/>
          <w:lang w:val="fr-FR"/>
        </w:rPr>
        <w:t>Signature</w:t>
      </w:r>
      <w:r>
        <w:rPr>
          <w:color w:val="000000"/>
          <w:lang w:val="fr-FR"/>
        </w:rPr>
        <w:t xml:space="preserve"> </w:t>
      </w:r>
      <w:r>
        <w:rPr>
          <w:color w:val="000000"/>
          <w:sz w:val="16"/>
          <w:vertAlign w:val="superscript"/>
          <w:lang w:val="fr-FR"/>
        </w:rPr>
        <w:t>1</w:t>
      </w:r>
    </w:p>
    <w:p w14:paraId="4CF1C840" w14:textId="77777777" w:rsidR="007C5B3A" w:rsidRDefault="007C5B3A">
      <w:pPr>
        <w:spacing w:line="20" w:lineRule="exact"/>
        <w:rPr>
          <w:sz w:val="2"/>
        </w:rPr>
      </w:pPr>
    </w:p>
    <w:p w14:paraId="729C14E4" w14:textId="77777777" w:rsidR="007C5B3A" w:rsidRDefault="00DA3B52">
      <w:pPr>
        <w:pStyle w:val="Titre1"/>
        <w:jc w:val="center"/>
        <w:rPr>
          <w:rFonts w:eastAsia="Arial"/>
          <w:color w:val="000000"/>
          <w:sz w:val="28"/>
          <w:lang w:val="fr-FR"/>
        </w:rPr>
      </w:pPr>
      <w:bookmarkStart w:id="14" w:name="_Toc256000012"/>
      <w:r>
        <w:rPr>
          <w:rFonts w:eastAsia="Arial"/>
          <w:color w:val="000000"/>
          <w:sz w:val="28"/>
          <w:lang w:val="fr-FR"/>
        </w:rPr>
        <w:t>ANNEXE N° 1 : DÉSIGNATION DES CO-TRAITANTS ET RÉPARTITION DES PRESTATIONS</w:t>
      </w:r>
      <w:bookmarkEnd w:id="14"/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6000"/>
        <w:gridCol w:w="4060"/>
        <w:gridCol w:w="1800"/>
        <w:gridCol w:w="900"/>
        <w:gridCol w:w="1800"/>
      </w:tblGrid>
      <w:tr w:rsidR="007C5B3A" w14:paraId="4C5B0769" w14:textId="77777777">
        <w:trPr>
          <w:trHeight w:val="54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6044" w14:textId="77777777" w:rsidR="007C5B3A" w:rsidRDefault="00DA3B52">
            <w:pPr>
              <w:spacing w:before="260" w:after="80"/>
              <w:jc w:val="center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Désignation de l'entreprise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1135" w14:textId="77777777" w:rsidR="007C5B3A" w:rsidRDefault="00DA3B52">
            <w:pPr>
              <w:spacing w:before="260" w:after="80"/>
              <w:jc w:val="center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Prestations concernées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E570" w14:textId="77777777" w:rsidR="007C5B3A" w:rsidRDefault="00DA3B52">
            <w:pPr>
              <w:spacing w:before="260" w:after="80"/>
              <w:jc w:val="center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Montant HT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C298" w14:textId="77777777" w:rsidR="007C5B3A" w:rsidRDefault="00DA3B52">
            <w:pPr>
              <w:spacing w:before="60" w:line="253" w:lineRule="exact"/>
              <w:jc w:val="center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Taux</w:t>
            </w:r>
          </w:p>
          <w:p w14:paraId="2F2810F2" w14:textId="77777777" w:rsidR="007C5B3A" w:rsidRDefault="00DA3B52">
            <w:pPr>
              <w:spacing w:before="60" w:after="20" w:line="253" w:lineRule="exact"/>
              <w:jc w:val="center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TVA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ED195" w14:textId="77777777" w:rsidR="007C5B3A" w:rsidRDefault="00DA3B52">
            <w:pPr>
              <w:spacing w:before="260" w:after="80"/>
              <w:jc w:val="center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Montant TTC</w:t>
            </w:r>
          </w:p>
        </w:tc>
      </w:tr>
      <w:tr w:rsidR="007C5B3A" w14:paraId="173AB157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2F85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Dénomination sociale :</w:t>
            </w:r>
          </w:p>
          <w:p w14:paraId="1583DC22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SIRET : ………………………….….Code APE…………</w:t>
            </w:r>
          </w:p>
          <w:p w14:paraId="7EA0BD85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N° TVA intracommunautaire :</w:t>
            </w:r>
          </w:p>
          <w:p w14:paraId="779387DB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Adresse :</w:t>
            </w:r>
          </w:p>
          <w:p w14:paraId="71CFD62A" w14:textId="77777777" w:rsidR="007C5B3A" w:rsidRDefault="007C5B3A">
            <w:pPr>
              <w:spacing w:after="20"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01F8" w14:textId="77777777" w:rsidR="007C5B3A" w:rsidRDefault="007C5B3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0528C" w14:textId="77777777" w:rsidR="007C5B3A" w:rsidRDefault="007C5B3A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B9B53" w14:textId="77777777" w:rsidR="007C5B3A" w:rsidRDefault="007C5B3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B086" w14:textId="77777777" w:rsidR="007C5B3A" w:rsidRDefault="007C5B3A"/>
        </w:tc>
      </w:tr>
      <w:tr w:rsidR="007C5B3A" w14:paraId="0F4C9194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13F9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Dénomination sociale :</w:t>
            </w:r>
          </w:p>
          <w:p w14:paraId="67B5083A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SIRET : ………………………….….Code APE…………</w:t>
            </w:r>
          </w:p>
          <w:p w14:paraId="270991EE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N° TVA intracommunautaire :</w:t>
            </w:r>
          </w:p>
          <w:p w14:paraId="353030C7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Adresse :</w:t>
            </w:r>
          </w:p>
          <w:p w14:paraId="14CC098E" w14:textId="77777777" w:rsidR="007C5B3A" w:rsidRDefault="007C5B3A">
            <w:pPr>
              <w:spacing w:after="20"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3618" w14:textId="77777777" w:rsidR="007C5B3A" w:rsidRDefault="007C5B3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28B0" w14:textId="77777777" w:rsidR="007C5B3A" w:rsidRDefault="007C5B3A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A60E" w14:textId="77777777" w:rsidR="007C5B3A" w:rsidRDefault="007C5B3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30D2" w14:textId="77777777" w:rsidR="007C5B3A" w:rsidRDefault="007C5B3A"/>
        </w:tc>
      </w:tr>
      <w:tr w:rsidR="007C5B3A" w14:paraId="234F4199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99178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Dénomination sociale :</w:t>
            </w:r>
          </w:p>
          <w:p w14:paraId="5DCE4CA2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SIRET : ………………………….….Code APE…………</w:t>
            </w:r>
          </w:p>
          <w:p w14:paraId="4E5ECADA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N° TVA intracommunautaire :</w:t>
            </w:r>
          </w:p>
          <w:p w14:paraId="2598EB88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Adresse :</w:t>
            </w:r>
          </w:p>
          <w:p w14:paraId="76908E2E" w14:textId="77777777" w:rsidR="007C5B3A" w:rsidRDefault="007C5B3A">
            <w:pPr>
              <w:spacing w:after="20"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B6962" w14:textId="77777777" w:rsidR="007C5B3A" w:rsidRDefault="007C5B3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9305" w14:textId="77777777" w:rsidR="007C5B3A" w:rsidRDefault="007C5B3A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E60F" w14:textId="77777777" w:rsidR="007C5B3A" w:rsidRDefault="007C5B3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8C9E" w14:textId="77777777" w:rsidR="007C5B3A" w:rsidRDefault="007C5B3A"/>
        </w:tc>
      </w:tr>
      <w:tr w:rsidR="007C5B3A" w14:paraId="692D783E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46E7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Dénomination sociale :</w:t>
            </w:r>
          </w:p>
          <w:p w14:paraId="7D70C7DB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SIRET : ………………………….….Code APE…………</w:t>
            </w:r>
          </w:p>
          <w:p w14:paraId="6AB028BF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N° TVA intracommunautaire :</w:t>
            </w:r>
          </w:p>
          <w:p w14:paraId="031821E6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Adresse :</w:t>
            </w:r>
          </w:p>
          <w:p w14:paraId="4FD9275B" w14:textId="77777777" w:rsidR="007C5B3A" w:rsidRDefault="007C5B3A">
            <w:pPr>
              <w:spacing w:after="20"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ADBE" w14:textId="77777777" w:rsidR="007C5B3A" w:rsidRDefault="007C5B3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14123" w14:textId="77777777" w:rsidR="007C5B3A" w:rsidRDefault="007C5B3A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EA3A" w14:textId="77777777" w:rsidR="007C5B3A" w:rsidRDefault="007C5B3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9F7D" w14:textId="77777777" w:rsidR="007C5B3A" w:rsidRDefault="007C5B3A"/>
        </w:tc>
      </w:tr>
      <w:tr w:rsidR="007C5B3A" w14:paraId="32FFDF99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C9DA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Dénomination sociale :</w:t>
            </w:r>
          </w:p>
          <w:p w14:paraId="6BCE762D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SIRET : ………………………….….Code APE…………</w:t>
            </w:r>
          </w:p>
          <w:p w14:paraId="6A988F36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N° TVA intracommunautaire :</w:t>
            </w:r>
          </w:p>
          <w:p w14:paraId="79BAF5FC" w14:textId="77777777" w:rsidR="007C5B3A" w:rsidRDefault="00DA3B52">
            <w:pPr>
              <w:spacing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Adresse :</w:t>
            </w:r>
          </w:p>
          <w:p w14:paraId="147BCFEB" w14:textId="77777777" w:rsidR="007C5B3A" w:rsidRDefault="007C5B3A">
            <w:pPr>
              <w:spacing w:after="20" w:line="253" w:lineRule="exact"/>
              <w:ind w:left="80" w:right="80"/>
              <w:jc w:val="both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1826" w14:textId="77777777" w:rsidR="007C5B3A" w:rsidRDefault="007C5B3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6956" w14:textId="77777777" w:rsidR="007C5B3A" w:rsidRDefault="007C5B3A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C1B7" w14:textId="77777777" w:rsidR="007C5B3A" w:rsidRDefault="007C5B3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492B" w14:textId="77777777" w:rsidR="007C5B3A" w:rsidRDefault="007C5B3A"/>
        </w:tc>
      </w:tr>
      <w:tr w:rsidR="007C5B3A" w14:paraId="3C4225E0" w14:textId="77777777">
        <w:trPr>
          <w:trHeight w:val="54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B67E" w14:textId="77777777" w:rsidR="007C5B3A" w:rsidRDefault="007C5B3A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C54F" w14:textId="77777777" w:rsidR="007C5B3A" w:rsidRDefault="00DA3B52">
            <w:pPr>
              <w:spacing w:before="260" w:after="80"/>
              <w:ind w:left="80" w:right="80"/>
              <w:jc w:val="center"/>
              <w:rPr>
                <w:rFonts w:ascii="Arial" w:eastAsia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fr-FR"/>
              </w:rPr>
              <w:t>Totaux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30C2" w14:textId="77777777" w:rsidR="007C5B3A" w:rsidRDefault="007C5B3A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39C6" w14:textId="77777777" w:rsidR="007C5B3A" w:rsidRDefault="007C5B3A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3CB8" w14:textId="77777777" w:rsidR="007C5B3A" w:rsidRDefault="007C5B3A"/>
        </w:tc>
      </w:tr>
    </w:tbl>
    <w:p w14:paraId="50B3E3B5" w14:textId="77777777" w:rsidR="007C5B3A" w:rsidRDefault="007C5B3A"/>
    <w:sectPr w:rsidR="007C5B3A">
      <w:footerReference w:type="default" r:id="rId11"/>
      <w:pgSz w:w="16840" w:h="11900" w:orient="landscape"/>
      <w:pgMar w:top="1134" w:right="1134" w:bottom="1126" w:left="1134" w:header="1134" w:footer="11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04C1" w14:textId="77777777" w:rsidR="00DA3B52" w:rsidRDefault="00DA3B52">
      <w:r>
        <w:separator/>
      </w:r>
    </w:p>
  </w:endnote>
  <w:endnote w:type="continuationSeparator" w:id="0">
    <w:p w14:paraId="7345716F" w14:textId="77777777" w:rsidR="00DA3B52" w:rsidRDefault="00D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E7CA" w14:textId="77777777" w:rsidR="00DA3B52" w:rsidRDefault="00DA3B52">
    <w:pPr>
      <w:pStyle w:val="PiedDePage"/>
      <w:ind w:left="20" w:right="20"/>
      <w:jc w:val="both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(1)  Mention indispensable pour être tenu informé des modifications et des correspondances relatives à ce dossier. </w:t>
    </w:r>
  </w:p>
  <w:p w14:paraId="3B2215FC" w14:textId="77777777" w:rsidR="00DA3B52" w:rsidRPr="00DA3B52" w:rsidRDefault="00DA3B52">
    <w:pPr>
      <w:spacing w:after="260" w:line="240" w:lineRule="exact"/>
      <w:rPr>
        <w:lang w:val="fr-FR"/>
      </w:rPr>
    </w:pPr>
  </w:p>
  <w:p w14:paraId="25B24A14" w14:textId="77777777" w:rsidR="00DA3B52" w:rsidRPr="00DA3B52" w:rsidRDefault="00DA3B52">
    <w:pPr>
      <w:spacing w:line="240" w:lineRule="exact"/>
      <w:rPr>
        <w:lang w:val="fr-FR"/>
      </w:rPr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DA3B52" w14:paraId="657FAB2A" w14:textId="77777777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3D09976" w14:textId="44E5F391" w:rsidR="00DA3B52" w:rsidRDefault="00DA3B52">
          <w:pPr>
            <w:pStyle w:val="PiedDePage"/>
            <w:jc w:val="both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>Consultation n</w:t>
          </w:r>
          <w:proofErr w:type="gramStart"/>
          <w:r>
            <w:rPr>
              <w:color w:val="000000"/>
              <w:lang w:val="fr-FR"/>
            </w:rPr>
            <w:t>°:</w:t>
          </w:r>
          <w:proofErr w:type="gramEnd"/>
          <w:r>
            <w:rPr>
              <w:color w:val="000000"/>
              <w:lang w:val="fr-FR"/>
            </w:rPr>
            <w:t xml:space="preserve"> </w:t>
          </w:r>
          <w:r w:rsidR="007C5F6F" w:rsidRPr="00902BAF">
            <w:rPr>
              <w:color w:val="000000"/>
              <w:lang w:val="fr-FR"/>
            </w:rPr>
            <w:t>2023-AG-FCS-0</w:t>
          </w:r>
          <w:r w:rsidR="00902BAF" w:rsidRPr="00902BAF">
            <w:rPr>
              <w:color w:val="000000"/>
              <w:lang w:val="fr-FR"/>
            </w:rPr>
            <w:t>10</w:t>
          </w:r>
          <w:r w:rsidR="00E24D51">
            <w:rPr>
              <w:color w:val="000000"/>
              <w:lang w:val="fr-FR"/>
            </w:rPr>
            <w:t xml:space="preserve"> - RELANCE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49C268C" w14:textId="77777777" w:rsidR="00DA3B52" w:rsidRDefault="00DA3B52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A14855">
            <w:rPr>
              <w:noProof/>
              <w:color w:val="000000"/>
              <w:lang w:val="fr-FR"/>
            </w:rPr>
            <w:t>3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A14855">
            <w:rPr>
              <w:noProof/>
              <w:color w:val="000000"/>
              <w:lang w:val="fr-FR"/>
            </w:rPr>
            <w:t>13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189C" w14:textId="77777777" w:rsidR="00DA3B52" w:rsidRDefault="00DA3B52">
    <w:pPr>
      <w:spacing w:after="260" w:line="240" w:lineRule="exact"/>
    </w:pPr>
  </w:p>
  <w:p w14:paraId="40FBE0FA" w14:textId="77777777" w:rsidR="00DA3B52" w:rsidRDefault="00DA3B52">
    <w:pPr>
      <w:spacing w:line="240" w:lineRule="exact"/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DA3B52" w14:paraId="72C700B5" w14:textId="77777777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9F2BB87" w14:textId="78F0D869" w:rsidR="00DA3B52" w:rsidRDefault="00DA3B52">
          <w:pPr>
            <w:pStyle w:val="PiedDePage"/>
            <w:jc w:val="both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>Consultation n</w:t>
          </w:r>
          <w:proofErr w:type="gramStart"/>
          <w:r>
            <w:rPr>
              <w:color w:val="000000"/>
              <w:lang w:val="fr-FR"/>
            </w:rPr>
            <w:t>°:</w:t>
          </w:r>
          <w:proofErr w:type="gramEnd"/>
          <w:r>
            <w:rPr>
              <w:color w:val="000000"/>
              <w:lang w:val="fr-FR"/>
            </w:rPr>
            <w:t xml:space="preserve"> </w:t>
          </w:r>
          <w:r w:rsidR="007C5F6F">
            <w:rPr>
              <w:color w:val="000000"/>
              <w:lang w:val="fr-FR"/>
            </w:rPr>
            <w:t>2023-AG-FCS-0</w:t>
          </w:r>
          <w:r w:rsidR="00902BAF">
            <w:rPr>
              <w:color w:val="000000"/>
              <w:lang w:val="fr-FR"/>
            </w:rPr>
            <w:t>10</w:t>
          </w:r>
          <w:r w:rsidR="00E24D51">
            <w:rPr>
              <w:color w:val="000000"/>
              <w:lang w:val="fr-FR"/>
            </w:rPr>
            <w:t xml:space="preserve"> - RELANCE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010E251" w14:textId="77777777" w:rsidR="00DA3B52" w:rsidRDefault="00DA3B52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A14855">
            <w:rPr>
              <w:noProof/>
              <w:color w:val="000000"/>
              <w:lang w:val="fr-FR"/>
            </w:rPr>
            <w:t>5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A14855">
            <w:rPr>
              <w:noProof/>
              <w:color w:val="000000"/>
              <w:lang w:val="fr-FR"/>
            </w:rPr>
            <w:t>13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843F" w14:textId="77777777" w:rsidR="00DA3B52" w:rsidRDefault="00DA3B52">
    <w:pPr>
      <w:spacing w:before="100" w:after="20"/>
      <w:ind w:left="20" w:right="20"/>
      <w:jc w:val="right"/>
      <w:rPr>
        <w:rFonts w:ascii="Arial" w:eastAsia="Arial" w:hAnsi="Arial" w:cs="Arial"/>
        <w:color w:val="000000"/>
        <w:sz w:val="22"/>
        <w:lang w:val="fr-FR"/>
      </w:rPr>
    </w:pPr>
    <w:r>
      <w:rPr>
        <w:rFonts w:ascii="Arial" w:eastAsia="Arial" w:hAnsi="Arial" w:cs="Arial"/>
        <w:color w:val="000000"/>
        <w:sz w:val="22"/>
        <w:lang w:val="fr-FR"/>
      </w:rPr>
      <w:t xml:space="preserve">Page </w:t>
    </w:r>
    <w:r>
      <w:rPr>
        <w:rFonts w:ascii="Arial" w:eastAsia="Arial" w:hAnsi="Arial" w:cs="Arial"/>
        <w:color w:val="000000"/>
        <w:sz w:val="22"/>
        <w:lang w:val="fr-FR"/>
      </w:rPr>
      <w:fldChar w:fldCharType="begin"/>
    </w:r>
    <w:r>
      <w:rPr>
        <w:rFonts w:ascii="Arial" w:eastAsia="Arial" w:hAnsi="Arial" w:cs="Arial"/>
        <w:color w:val="000000"/>
        <w:sz w:val="22"/>
        <w:lang w:val="fr-FR"/>
      </w:rPr>
      <w:instrText xml:space="preserve"> PAGE </w:instrText>
    </w:r>
    <w:r>
      <w:rPr>
        <w:rFonts w:ascii="Arial" w:eastAsia="Arial" w:hAnsi="Arial" w:cs="Arial"/>
        <w:color w:val="000000"/>
        <w:sz w:val="22"/>
        <w:lang w:val="fr-FR"/>
      </w:rPr>
      <w:fldChar w:fldCharType="separate"/>
    </w:r>
    <w:r w:rsidR="00A14855">
      <w:rPr>
        <w:rFonts w:ascii="Arial" w:eastAsia="Arial" w:hAnsi="Arial" w:cs="Arial"/>
        <w:noProof/>
        <w:color w:val="000000"/>
        <w:sz w:val="22"/>
        <w:lang w:val="fr-FR"/>
      </w:rPr>
      <w:t>13</w:t>
    </w:r>
    <w:r>
      <w:rPr>
        <w:rFonts w:ascii="Arial" w:eastAsia="Arial" w:hAnsi="Arial" w:cs="Arial"/>
        <w:color w:val="000000"/>
        <w:sz w:val="22"/>
        <w:lang w:val="fr-FR"/>
      </w:rPr>
      <w:fldChar w:fldCharType="end"/>
    </w:r>
    <w:r>
      <w:rPr>
        <w:rFonts w:ascii="Arial" w:eastAsia="Arial" w:hAnsi="Arial" w:cs="Arial"/>
        <w:color w:val="000000"/>
        <w:sz w:val="22"/>
        <w:lang w:val="fr-FR"/>
      </w:rPr>
      <w:t xml:space="preserve"> sur </w:t>
    </w:r>
    <w:r>
      <w:rPr>
        <w:rFonts w:ascii="Arial" w:eastAsia="Arial" w:hAnsi="Arial" w:cs="Arial"/>
        <w:color w:val="000000"/>
        <w:sz w:val="22"/>
        <w:lang w:val="fr-FR"/>
      </w:rPr>
      <w:fldChar w:fldCharType="begin"/>
    </w:r>
    <w:r>
      <w:rPr>
        <w:rFonts w:ascii="Arial" w:eastAsia="Arial" w:hAnsi="Arial" w:cs="Arial"/>
        <w:color w:val="000000"/>
        <w:sz w:val="22"/>
        <w:lang w:val="fr-FR"/>
      </w:rPr>
      <w:instrText xml:space="preserve"> NUMPAGES </w:instrText>
    </w:r>
    <w:r>
      <w:rPr>
        <w:rFonts w:ascii="Arial" w:eastAsia="Arial" w:hAnsi="Arial" w:cs="Arial"/>
        <w:color w:val="000000"/>
        <w:sz w:val="22"/>
        <w:lang w:val="fr-FR"/>
      </w:rPr>
      <w:fldChar w:fldCharType="separate"/>
    </w:r>
    <w:r w:rsidR="00A14855">
      <w:rPr>
        <w:rFonts w:ascii="Arial" w:eastAsia="Arial" w:hAnsi="Arial" w:cs="Arial"/>
        <w:noProof/>
        <w:color w:val="000000"/>
        <w:sz w:val="22"/>
        <w:lang w:val="fr-FR"/>
      </w:rPr>
      <w:t>13</w:t>
    </w:r>
    <w:r>
      <w:rPr>
        <w:rFonts w:ascii="Arial" w:eastAsia="Arial" w:hAnsi="Arial" w:cs="Arial"/>
        <w:color w:val="000000"/>
        <w:sz w:val="22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8F8F" w14:textId="77777777" w:rsidR="00DA3B52" w:rsidRDefault="00DA3B52">
      <w:r>
        <w:separator/>
      </w:r>
    </w:p>
  </w:footnote>
  <w:footnote w:type="continuationSeparator" w:id="0">
    <w:p w14:paraId="69E91CA3" w14:textId="77777777" w:rsidR="00DA3B52" w:rsidRDefault="00DA3B52">
      <w:r>
        <w:continuationSeparator/>
      </w:r>
    </w:p>
  </w:footnote>
  <w:footnote w:id="1">
    <w:p w14:paraId="4C0A1452" w14:textId="77777777" w:rsidR="00DA3B52" w:rsidRPr="00DA3B52" w:rsidRDefault="00DA3B52" w:rsidP="00DA3B52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DA3B52">
        <w:rPr>
          <w:lang w:val="fr-FR"/>
        </w:rPr>
        <w:t xml:space="preserve"> Le montant est estimatif car le marché comporte des prix unitaires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53D7"/>
    <w:multiLevelType w:val="hybridMultilevel"/>
    <w:tmpl w:val="28163E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B3A"/>
    <w:rsid w:val="000B5A3E"/>
    <w:rsid w:val="000E6067"/>
    <w:rsid w:val="001D0BA9"/>
    <w:rsid w:val="002B0C54"/>
    <w:rsid w:val="00481FFD"/>
    <w:rsid w:val="004B0747"/>
    <w:rsid w:val="005E0306"/>
    <w:rsid w:val="005E64E4"/>
    <w:rsid w:val="005F0C19"/>
    <w:rsid w:val="005F6026"/>
    <w:rsid w:val="00612968"/>
    <w:rsid w:val="006E4ED1"/>
    <w:rsid w:val="007563E1"/>
    <w:rsid w:val="007C5B3A"/>
    <w:rsid w:val="007C5F6F"/>
    <w:rsid w:val="007E6676"/>
    <w:rsid w:val="007F08CA"/>
    <w:rsid w:val="00823D7C"/>
    <w:rsid w:val="00833B34"/>
    <w:rsid w:val="00902BAF"/>
    <w:rsid w:val="00961091"/>
    <w:rsid w:val="00975A33"/>
    <w:rsid w:val="009A7987"/>
    <w:rsid w:val="00A14855"/>
    <w:rsid w:val="00B062F8"/>
    <w:rsid w:val="00CA3208"/>
    <w:rsid w:val="00DA3B52"/>
    <w:rsid w:val="00DC12D2"/>
    <w:rsid w:val="00DD1642"/>
    <w:rsid w:val="00E24D51"/>
    <w:rsid w:val="00E649AF"/>
    <w:rsid w:val="00EC7066"/>
    <w:rsid w:val="00F751B8"/>
    <w:rsid w:val="00FC53E7"/>
    <w:rsid w:val="00FC5710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1DED28FB"/>
  <w15:docId w15:val="{3FA9F719-583F-4A00-89D2-D28595E1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">
    <w:name w:val="table"/>
    <w:qFormat/>
  </w:style>
  <w:style w:type="paragraph" w:customStyle="1" w:styleId="tableGroupe">
    <w:name w:val="tableGroupe"/>
    <w:qFormat/>
  </w:style>
  <w:style w:type="paragraph" w:customStyle="1" w:styleId="style1010">
    <w:name w:val="style1|010"/>
    <w:qFormat/>
    <w:rPr>
      <w:rFonts w:ascii="Arial" w:eastAsia="Arial" w:hAnsi="Arial" w:cs="Arial"/>
      <w:sz w:val="22"/>
    </w:rPr>
  </w:style>
  <w:style w:type="paragraph" w:customStyle="1" w:styleId="PiedDePage">
    <w:name w:val="PiedDePage"/>
    <w:basedOn w:val="Normal"/>
    <w:next w:val="Normal"/>
    <w:qFormat/>
    <w:rPr>
      <w:rFonts w:ascii="Arial" w:eastAsia="Arial" w:hAnsi="Arial" w:cs="Arial"/>
      <w:sz w:val="18"/>
    </w:rPr>
  </w:style>
  <w:style w:type="paragraph" w:customStyle="1" w:styleId="ParagrapheIndent1">
    <w:name w:val="ParagrapheIndent1"/>
    <w:basedOn w:val="Normal"/>
    <w:next w:val="Normal"/>
    <w:qFormat/>
    <w:rPr>
      <w:rFonts w:ascii="Arial" w:eastAsia="Arial" w:hAnsi="Arial" w:cs="Arial"/>
      <w:sz w:val="22"/>
    </w:rPr>
  </w:style>
  <w:style w:type="paragraph" w:customStyle="1" w:styleId="style1">
    <w:name w:val="style1"/>
    <w:basedOn w:val="Normal"/>
    <w:next w:val="Normal"/>
    <w:qFormat/>
    <w:rPr>
      <w:rFonts w:ascii="Arial" w:eastAsia="Arial" w:hAnsi="Arial" w:cs="Arial"/>
      <w:sz w:val="22"/>
    </w:rPr>
  </w:style>
  <w:style w:type="paragraph" w:customStyle="1" w:styleId="ParagrapheIndent2">
    <w:name w:val="ParagrapheIndent2"/>
    <w:basedOn w:val="Normal"/>
    <w:next w:val="Normal"/>
    <w:qFormat/>
    <w:rPr>
      <w:rFonts w:ascii="Arial" w:eastAsia="Arial" w:hAnsi="Arial" w:cs="Arial"/>
      <w:sz w:val="22"/>
    </w:rPr>
  </w:style>
  <w:style w:type="paragraph" w:customStyle="1" w:styleId="Valign">
    <w:name w:val="Valign"/>
    <w:basedOn w:val="Normal"/>
    <w:next w:val="Normal"/>
    <w:qFormat/>
    <w:rPr>
      <w:rFonts w:ascii="Arial" w:eastAsia="Arial" w:hAnsi="Arial" w:cs="Arial"/>
      <w:sz w:val="22"/>
    </w:rPr>
  </w:style>
  <w:style w:type="paragraph" w:customStyle="1" w:styleId="tableCF">
    <w:name w:val="table CF"/>
    <w:basedOn w:val="Normal"/>
    <w:next w:val="Normal"/>
    <w:qFormat/>
    <w:rPr>
      <w:rFonts w:ascii="Arial" w:eastAsia="Arial" w:hAnsi="Arial" w:cs="Arial"/>
      <w:b/>
      <w:sz w:val="22"/>
    </w:rPr>
  </w:style>
  <w:style w:type="paragraph" w:customStyle="1" w:styleId="tableCH">
    <w:name w:val="table CH"/>
    <w:basedOn w:val="Normal"/>
    <w:next w:val="Normal"/>
    <w:qFormat/>
    <w:rPr>
      <w:rFonts w:ascii="Trebuchet MS" w:eastAsia="Trebuchet MS" w:hAnsi="Trebuchet MS" w:cs="Trebuchet MS"/>
      <w:b/>
      <w:sz w:val="22"/>
    </w:rPr>
  </w:style>
  <w:style w:type="paragraph" w:customStyle="1" w:styleId="tableTD">
    <w:name w:val="table TD"/>
    <w:basedOn w:val="Normal"/>
    <w:next w:val="Normal"/>
    <w:qFormat/>
    <w:rPr>
      <w:rFonts w:ascii="Arial" w:eastAsia="Arial" w:hAnsi="Arial" w:cs="Arial"/>
      <w:sz w:val="22"/>
    </w:rPr>
  </w:style>
  <w:style w:type="paragraph" w:styleId="TM1">
    <w:name w:val="toc 1"/>
    <w:basedOn w:val="Normal"/>
    <w:next w:val="Normal"/>
    <w:autoRedefine/>
    <w:rsid w:val="00805BCE"/>
  </w:style>
  <w:style w:type="paragraph" w:styleId="TM2">
    <w:name w:val="toc 2"/>
    <w:basedOn w:val="Normal"/>
    <w:next w:val="Normal"/>
    <w:autoRedefine/>
    <w:rsid w:val="00805BCE"/>
    <w:pPr>
      <w:ind w:left="240"/>
    </w:pPr>
  </w:style>
  <w:style w:type="paragraph" w:styleId="En-tte">
    <w:name w:val="header"/>
    <w:basedOn w:val="Normal"/>
    <w:link w:val="En-tteCar"/>
    <w:rsid w:val="00DA3B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A3B52"/>
    <w:rPr>
      <w:sz w:val="24"/>
      <w:szCs w:val="24"/>
    </w:rPr>
  </w:style>
  <w:style w:type="paragraph" w:styleId="Pieddepage0">
    <w:name w:val="footer"/>
    <w:basedOn w:val="Normal"/>
    <w:link w:val="PieddepageCar"/>
    <w:rsid w:val="00DA3B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0"/>
    <w:rsid w:val="00DA3B52"/>
    <w:rPr>
      <w:sz w:val="24"/>
      <w:szCs w:val="24"/>
    </w:rPr>
  </w:style>
  <w:style w:type="paragraph" w:styleId="Notedebasdepage">
    <w:name w:val="footnote text"/>
    <w:basedOn w:val="Normal"/>
    <w:link w:val="NotedebasdepageCar"/>
    <w:rsid w:val="00DA3B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A3B52"/>
  </w:style>
  <w:style w:type="character" w:styleId="Appelnotedebasdep">
    <w:name w:val="footnote reference"/>
    <w:rsid w:val="00DA3B52"/>
    <w:rPr>
      <w:vertAlign w:val="superscript"/>
    </w:rPr>
  </w:style>
  <w:style w:type="paragraph" w:customStyle="1" w:styleId="Normal1">
    <w:name w:val="Normal1"/>
    <w:basedOn w:val="Normal"/>
    <w:autoRedefine/>
    <w:rsid w:val="00DA3B52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sz w:val="22"/>
      <w:szCs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902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2784</Words>
  <Characters>15315</Characters>
  <Application>Microsoft Office Word</Application>
  <DocSecurity>0</DocSecurity>
  <Lines>127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generique</cp:lastModifiedBy>
  <cp:revision>34</cp:revision>
  <cp:lastPrinted>2023-07-20T11:56:00Z</cp:lastPrinted>
  <dcterms:created xsi:type="dcterms:W3CDTF">2019-10-04T13:50:00Z</dcterms:created>
  <dcterms:modified xsi:type="dcterms:W3CDTF">2023-09-18T08:08:00Z</dcterms:modified>
</cp:coreProperties>
</file>